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9D1" w:rsidRDefault="00CB24AE">
      <w:pPr>
        <w:spacing w:line="440" w:lineRule="exact"/>
        <w:jc w:val="center"/>
        <w:rPr>
          <w:rFonts w:ascii="標楷體" w:eastAsia="標楷體" w:hAnsi="標楷體"/>
          <w:b/>
          <w:bCs/>
          <w:color w:val="000000"/>
          <w:sz w:val="32"/>
          <w:szCs w:val="20"/>
        </w:rPr>
      </w:pPr>
      <w:r>
        <w:rPr>
          <w:rFonts w:ascii="標楷體" w:eastAsia="標楷體" w:hAnsi="標楷體"/>
          <w:b/>
          <w:bCs/>
          <w:color w:val="000000"/>
          <w:sz w:val="32"/>
          <w:szCs w:val="20"/>
        </w:rPr>
        <w:t>發行人申請股票上市法律事項檢查表</w:t>
      </w:r>
    </w:p>
    <w:p w:rsidR="00E859D1" w:rsidRDefault="00E859D1">
      <w:pPr>
        <w:spacing w:line="440" w:lineRule="exact"/>
        <w:jc w:val="center"/>
        <w:rPr>
          <w:rFonts w:ascii="標楷體" w:eastAsia="標楷體" w:hAnsi="標楷體"/>
          <w:b/>
          <w:bCs/>
          <w:color w:val="000000"/>
          <w:sz w:val="32"/>
          <w:szCs w:val="20"/>
        </w:rPr>
      </w:pPr>
    </w:p>
    <w:p w:rsidR="00E859D1" w:rsidRPr="00320CF6" w:rsidRDefault="00CB24AE">
      <w:pPr>
        <w:spacing w:line="440" w:lineRule="exact"/>
        <w:rPr>
          <w:color w:val="000000" w:themeColor="text1"/>
        </w:rPr>
      </w:pPr>
      <w:r>
        <w:rPr>
          <w:rFonts w:ascii="標楷體" w:eastAsia="標楷體" w:hAnsi="標楷體" w:cs="Arial Unicode MS"/>
          <w:color w:val="000000"/>
          <w:kern w:val="0"/>
          <w:sz w:val="28"/>
          <w:szCs w:val="20"/>
        </w:rPr>
        <w:t>申請類別：國內一般</w:t>
      </w:r>
      <w:r w:rsidRPr="00320CF6">
        <w:rPr>
          <w:rFonts w:ascii="標楷體" w:eastAsia="標楷體" w:hAnsi="標楷體" w:cs="Arial Unicode MS"/>
          <w:color w:val="000000" w:themeColor="text1"/>
          <w:kern w:val="0"/>
          <w:sz w:val="28"/>
          <w:szCs w:val="20"/>
        </w:rPr>
        <w:t>上市</w:t>
      </w:r>
      <w:r w:rsidR="00570021" w:rsidRPr="00320CF6">
        <w:rPr>
          <w:rFonts w:ascii="標楷體" w:eastAsia="標楷體" w:hAnsi="標楷體" w:cs="Arial Unicode MS" w:hint="eastAsia"/>
          <w:color w:val="000000" w:themeColor="text1"/>
          <w:kern w:val="0"/>
          <w:sz w:val="28"/>
          <w:szCs w:val="20"/>
        </w:rPr>
        <w:t>或改列一般上市</w:t>
      </w:r>
      <w:r w:rsidRPr="00320CF6">
        <w:rPr>
          <w:rFonts w:ascii="標楷體" w:eastAsia="標楷體" w:hAnsi="標楷體" w:cs="Arial Unicode MS"/>
          <w:color w:val="000000" w:themeColor="text1"/>
          <w:kern w:val="0"/>
          <w:sz w:val="28"/>
          <w:szCs w:val="20"/>
        </w:rPr>
        <w:t xml:space="preserve">   </w:t>
      </w:r>
    </w:p>
    <w:p w:rsidR="00E859D1" w:rsidRDefault="00E859D1">
      <w:pPr>
        <w:spacing w:line="440" w:lineRule="exact"/>
      </w:pPr>
    </w:p>
    <w:p w:rsidR="00E859D1" w:rsidRDefault="00CB24AE">
      <w:pPr>
        <w:pStyle w:val="HTML"/>
        <w:spacing w:line="440" w:lineRule="exact"/>
        <w:rPr>
          <w:rFonts w:ascii="標楷體" w:eastAsia="標楷體" w:hAnsi="標楷體"/>
          <w:color w:val="000000"/>
          <w:sz w:val="28"/>
        </w:rPr>
      </w:pPr>
      <w:r>
        <w:rPr>
          <w:rFonts w:ascii="標楷體" w:eastAsia="標楷體" w:hAnsi="標楷體"/>
          <w:color w:val="000000"/>
          <w:sz w:val="28"/>
        </w:rPr>
        <w:t>______________股份有限公司法律事項檢查表</w:t>
      </w:r>
    </w:p>
    <w:p w:rsidR="00E859D1" w:rsidRDefault="00E859D1">
      <w:pPr>
        <w:pStyle w:val="HTML"/>
        <w:spacing w:line="440" w:lineRule="exact"/>
        <w:rPr>
          <w:rFonts w:ascii="標楷體" w:eastAsia="標楷體" w:hAnsi="標楷體"/>
          <w:color w:val="000000"/>
          <w:sz w:val="24"/>
        </w:rPr>
      </w:pPr>
    </w:p>
    <w:p w:rsidR="00E859D1" w:rsidRDefault="00CB24AE">
      <w:pPr>
        <w:pStyle w:val="HTML"/>
        <w:spacing w:line="440" w:lineRule="exact"/>
        <w:rPr>
          <w:rFonts w:ascii="標楷體" w:eastAsia="標楷體" w:hAnsi="標楷體"/>
          <w:color w:val="000000"/>
          <w:sz w:val="24"/>
        </w:rPr>
      </w:pPr>
      <w:r>
        <w:rPr>
          <w:rFonts w:ascii="標楷體" w:eastAsia="標楷體" w:hAnsi="標楷體"/>
          <w:color w:val="000000"/>
          <w:sz w:val="24"/>
        </w:rPr>
        <w:t xml:space="preserve">填表注意事項： </w:t>
      </w:r>
    </w:p>
    <w:p w:rsidR="00E859D1" w:rsidRDefault="00CB24AE">
      <w:pPr>
        <w:pStyle w:val="HTML"/>
        <w:numPr>
          <w:ilvl w:val="0"/>
          <w:numId w:val="1"/>
        </w:numPr>
        <w:suppressAutoHyphens w:val="0"/>
        <w:spacing w:line="440" w:lineRule="exact"/>
        <w:ind w:left="567" w:hanging="567"/>
        <w:jc w:val="both"/>
        <w:textAlignment w:val="auto"/>
        <w:rPr>
          <w:rFonts w:ascii="標楷體" w:eastAsia="標楷體" w:hAnsi="標楷體"/>
          <w:color w:val="000000"/>
          <w:sz w:val="24"/>
        </w:rPr>
      </w:pPr>
      <w:r>
        <w:rPr>
          <w:rFonts w:ascii="標楷體" w:eastAsia="標楷體" w:hAnsi="標楷體"/>
          <w:color w:val="000000"/>
          <w:sz w:val="24"/>
        </w:rPr>
        <w:t>請依申請案件之性質適當填報。如有勾選者，請先勾選，並於意見欄逐項敘明勾選之理由(如法令依據、相關文件、資料、與相關人員面談．．)及審核結果。意見欄如不敷使用，請另以附件說明並交互引註。</w:t>
      </w:r>
    </w:p>
    <w:p w:rsidR="00E859D1" w:rsidRDefault="00CB24AE">
      <w:pPr>
        <w:pStyle w:val="HTML"/>
        <w:numPr>
          <w:ilvl w:val="0"/>
          <w:numId w:val="1"/>
        </w:numPr>
        <w:suppressAutoHyphens w:val="0"/>
        <w:spacing w:line="440" w:lineRule="exact"/>
        <w:ind w:left="567" w:hanging="566"/>
        <w:jc w:val="both"/>
        <w:textAlignment w:val="auto"/>
      </w:pPr>
      <w:r>
        <w:rPr>
          <w:rFonts w:ascii="標楷體" w:eastAsia="標楷體" w:hAnsi="標楷體"/>
          <w:color w:val="000000"/>
          <w:sz w:val="24"/>
        </w:rPr>
        <w:t>審核填報檢查表後，應就審核填報之結果出具適當之法律意見書，且本法律意見書應揭露於公開說明書之特別記載事項。審核填報檢查表及出具法律意見書時應盡專業上應有之注意，且均應查明事實，書面資料亦應核對正本</w:t>
      </w:r>
      <w:r>
        <w:rPr>
          <w:rFonts w:ascii="標楷體" w:eastAsia="標楷體" w:hAnsi="標楷體"/>
          <w:color w:val="auto"/>
          <w:sz w:val="24"/>
        </w:rPr>
        <w:t>，尤需將查核軌跡（如法令依據、相關文件、資料、與相關人員面談紀錄等）詳實作成工作底稿，並應至少保存五年</w:t>
      </w:r>
      <w:r>
        <w:rPr>
          <w:rFonts w:ascii="標楷體" w:eastAsia="標楷體" w:hAnsi="標楷體"/>
          <w:color w:val="000000"/>
          <w:sz w:val="24"/>
        </w:rPr>
        <w:t>。如遇公司拒絕提供資料、發現有異常或違反法令等情事，除於檢查表之檢查項目意見欄詳細敘明外，並請於法律意見書中另以中間段逐項敘明，且於末段明確表示是否影響其審核結果。</w:t>
      </w:r>
    </w:p>
    <w:p w:rsidR="00E859D1" w:rsidRDefault="00CB24AE">
      <w:pPr>
        <w:pStyle w:val="HTML"/>
        <w:numPr>
          <w:ilvl w:val="0"/>
          <w:numId w:val="1"/>
        </w:numPr>
        <w:suppressAutoHyphens w:val="0"/>
        <w:spacing w:line="440" w:lineRule="exact"/>
        <w:ind w:left="652" w:hanging="566"/>
        <w:jc w:val="both"/>
        <w:textAlignment w:val="auto"/>
        <w:rPr>
          <w:rFonts w:ascii="標楷體" w:eastAsia="標楷體" w:hAnsi="標楷體"/>
          <w:color w:val="000000"/>
          <w:sz w:val="24"/>
        </w:rPr>
      </w:pPr>
      <w:r>
        <w:rPr>
          <w:rFonts w:ascii="標楷體" w:eastAsia="標楷體" w:hAnsi="標楷體"/>
          <w:color w:val="000000"/>
          <w:sz w:val="24"/>
        </w:rPr>
        <w:t>請確實審核填報檢查表並出具法律意見書，如有錯誤、疏漏、虛偽不實或隱匿之情事，本公司將依相關法令規定辦理。</w:t>
      </w:r>
    </w:p>
    <w:p w:rsidR="00E859D1" w:rsidRDefault="00CB24AE">
      <w:pPr>
        <w:numPr>
          <w:ilvl w:val="0"/>
          <w:numId w:val="1"/>
        </w:numPr>
        <w:suppressAutoHyphens w:val="0"/>
        <w:spacing w:line="440" w:lineRule="exact"/>
        <w:ind w:left="567" w:hanging="481"/>
        <w:jc w:val="both"/>
        <w:textAlignment w:val="auto"/>
      </w:pPr>
      <w:r>
        <w:rPr>
          <w:rFonts w:ascii="標楷體" w:eastAsia="標楷體" w:hAnsi="標楷體"/>
          <w:color w:val="000000"/>
        </w:rPr>
        <w:t>填報檢查表並出具法律意見書之律師，於最近一年內應未受法務部律師懲戒委員會懲戒，且不得與申請上市公司及其證券承銷商、</w:t>
      </w:r>
      <w:r>
        <w:rPr>
          <w:rFonts w:eastAsia="標楷體"/>
        </w:rPr>
        <w:t>簽證會計師</w:t>
      </w:r>
      <w:r>
        <w:rPr>
          <w:rFonts w:ascii="標楷體" w:eastAsia="標楷體" w:hAnsi="標楷體"/>
          <w:color w:val="000000"/>
        </w:rPr>
        <w:t>具有下列關係：</w:t>
      </w:r>
    </w:p>
    <w:p w:rsidR="00E859D1" w:rsidRDefault="00CB24AE">
      <w:pPr>
        <w:numPr>
          <w:ilvl w:val="0"/>
          <w:numId w:val="2"/>
        </w:numPr>
        <w:suppressAutoHyphens w:val="0"/>
        <w:spacing w:line="440" w:lineRule="exact"/>
        <w:ind w:left="991"/>
        <w:textAlignment w:val="auto"/>
      </w:pPr>
      <w:r>
        <w:rPr>
          <w:rFonts w:ascii="標楷體" w:eastAsia="標楷體" w:hAnsi="標楷體"/>
        </w:rPr>
        <w:t>本公司「有價證券上市審查準則補充規定」第四條</w:t>
      </w:r>
      <w:r>
        <w:rPr>
          <w:rFonts w:ascii="標楷體" w:eastAsia="標楷體" w:hAnsi="標楷體"/>
          <w:color w:val="000000"/>
        </w:rPr>
        <w:t>規定之關係人關係。</w:t>
      </w:r>
    </w:p>
    <w:p w:rsidR="00E859D1" w:rsidRDefault="00CB24AE">
      <w:pPr>
        <w:numPr>
          <w:ilvl w:val="0"/>
          <w:numId w:val="2"/>
        </w:numPr>
        <w:suppressAutoHyphens w:val="0"/>
        <w:spacing w:line="440" w:lineRule="exact"/>
        <w:ind w:left="991"/>
        <w:textAlignment w:val="auto"/>
      </w:pPr>
      <w:r>
        <w:rPr>
          <w:rFonts w:eastAsia="標楷體"/>
        </w:rPr>
        <w:t>其他法令規定或事實證明任何一方直接或間接控制他方之人事、財務或業務經營者。</w:t>
      </w:r>
    </w:p>
    <w:p w:rsidR="00E859D1" w:rsidRDefault="00E859D1">
      <w:pPr>
        <w:suppressAutoHyphens w:val="0"/>
        <w:spacing w:line="440" w:lineRule="exact"/>
        <w:textAlignment w:val="auto"/>
      </w:pPr>
    </w:p>
    <w:tbl>
      <w:tblPr>
        <w:tblW w:w="9157" w:type="dxa"/>
        <w:jc w:val="center"/>
        <w:tblCellMar>
          <w:left w:w="10" w:type="dxa"/>
          <w:right w:w="10" w:type="dxa"/>
        </w:tblCellMar>
        <w:tblLook w:val="0000" w:firstRow="0" w:lastRow="0" w:firstColumn="0" w:lastColumn="0" w:noHBand="0" w:noVBand="0"/>
      </w:tblPr>
      <w:tblGrid>
        <w:gridCol w:w="993"/>
        <w:gridCol w:w="5499"/>
        <w:gridCol w:w="2665"/>
      </w:tblGrid>
      <w:tr w:rsidR="00E859D1">
        <w:trPr>
          <w:jc w:val="center"/>
        </w:trPr>
        <w:tc>
          <w:tcPr>
            <w:tcW w:w="993" w:type="dxa"/>
            <w:shd w:val="clear" w:color="auto" w:fill="auto"/>
            <w:tcMar>
              <w:top w:w="0" w:type="dxa"/>
              <w:left w:w="108" w:type="dxa"/>
              <w:bottom w:w="0" w:type="dxa"/>
              <w:right w:w="108" w:type="dxa"/>
            </w:tcMar>
          </w:tcPr>
          <w:p w:rsidR="00E859D1" w:rsidRDefault="00CB24AE">
            <w:pPr>
              <w:pStyle w:val="HTML"/>
              <w:jc w:val="both"/>
              <w:rPr>
                <w:rFonts w:ascii="標楷體" w:eastAsia="標楷體" w:hAnsi="標楷體"/>
                <w:color w:val="auto"/>
                <w:sz w:val="24"/>
                <w:szCs w:val="24"/>
              </w:rPr>
            </w:pPr>
            <w:r>
              <w:rPr>
                <w:rFonts w:ascii="標楷體" w:eastAsia="標楷體" w:hAnsi="標楷體"/>
                <w:color w:val="auto"/>
                <w:sz w:val="24"/>
                <w:szCs w:val="24"/>
              </w:rPr>
              <w:t>一</w:t>
            </w:r>
          </w:p>
        </w:tc>
        <w:tc>
          <w:tcPr>
            <w:tcW w:w="5499" w:type="dxa"/>
            <w:shd w:val="clear" w:color="auto" w:fill="auto"/>
            <w:tcMar>
              <w:top w:w="0" w:type="dxa"/>
              <w:left w:w="108" w:type="dxa"/>
              <w:bottom w:w="0" w:type="dxa"/>
              <w:right w:w="108" w:type="dxa"/>
            </w:tcMar>
          </w:tcPr>
          <w:p w:rsidR="00E859D1" w:rsidRDefault="00CB24AE">
            <w:pPr>
              <w:pStyle w:val="HTML"/>
              <w:jc w:val="both"/>
              <w:rPr>
                <w:rFonts w:ascii="標楷體" w:eastAsia="標楷體" w:hAnsi="標楷體"/>
                <w:color w:val="auto"/>
                <w:sz w:val="24"/>
                <w:szCs w:val="24"/>
              </w:rPr>
            </w:pPr>
            <w:r>
              <w:rPr>
                <w:rFonts w:ascii="標楷體" w:eastAsia="標楷體" w:hAnsi="標楷體"/>
                <w:color w:val="auto"/>
                <w:sz w:val="24"/>
                <w:szCs w:val="24"/>
              </w:rPr>
              <w:t>本次為申請股票上市買賣，而募集發行有價證券資金之預定用途是否無違反法令規定或公司章程限制之情事。</w:t>
            </w:r>
          </w:p>
          <w:p w:rsidR="00E859D1" w:rsidRDefault="00CB24AE">
            <w:pPr>
              <w:pStyle w:val="HTML"/>
              <w:jc w:val="both"/>
              <w:rPr>
                <w:rFonts w:ascii="標楷體" w:eastAsia="標楷體" w:hAnsi="標楷體"/>
                <w:color w:val="auto"/>
                <w:sz w:val="24"/>
                <w:szCs w:val="24"/>
              </w:rPr>
            </w:pPr>
            <w:r>
              <w:rPr>
                <w:rFonts w:ascii="標楷體" w:eastAsia="標楷體" w:hAnsi="標楷體"/>
                <w:color w:val="auto"/>
                <w:sz w:val="24"/>
                <w:szCs w:val="24"/>
              </w:rPr>
              <w:t>意見：</w:t>
            </w:r>
          </w:p>
          <w:p w:rsidR="00E859D1" w:rsidRDefault="00E859D1">
            <w:pPr>
              <w:pStyle w:val="HTML"/>
              <w:jc w:val="both"/>
              <w:rPr>
                <w:rFonts w:ascii="標楷體" w:eastAsia="標楷體" w:hAnsi="標楷體"/>
                <w:color w:val="auto"/>
                <w:sz w:val="24"/>
                <w:szCs w:val="24"/>
              </w:rPr>
            </w:pPr>
          </w:p>
        </w:tc>
        <w:tc>
          <w:tcPr>
            <w:tcW w:w="2665" w:type="dxa"/>
            <w:shd w:val="clear" w:color="auto" w:fill="auto"/>
            <w:tcMar>
              <w:top w:w="0" w:type="dxa"/>
              <w:left w:w="108" w:type="dxa"/>
              <w:bottom w:w="0" w:type="dxa"/>
              <w:right w:w="108" w:type="dxa"/>
            </w:tcMar>
          </w:tcPr>
          <w:p w:rsidR="00E859D1" w:rsidRDefault="00CB24AE">
            <w:pPr>
              <w:pStyle w:val="HTML"/>
              <w:jc w:val="center"/>
              <w:rPr>
                <w:rFonts w:ascii="標楷體" w:eastAsia="標楷體" w:hAnsi="標楷體"/>
                <w:color w:val="auto"/>
                <w:sz w:val="24"/>
                <w:szCs w:val="24"/>
              </w:rPr>
            </w:pPr>
            <w:r>
              <w:rPr>
                <w:rFonts w:ascii="標楷體" w:eastAsia="標楷體" w:hAnsi="標楷體"/>
                <w:color w:val="auto"/>
                <w:sz w:val="24"/>
                <w:szCs w:val="24"/>
              </w:rPr>
              <w:t>□是  □否  □不適用</w:t>
            </w:r>
          </w:p>
        </w:tc>
      </w:tr>
      <w:tr w:rsidR="00E859D1">
        <w:trPr>
          <w:jc w:val="center"/>
        </w:trPr>
        <w:tc>
          <w:tcPr>
            <w:tcW w:w="993" w:type="dxa"/>
            <w:shd w:val="clear" w:color="auto" w:fill="auto"/>
            <w:tcMar>
              <w:top w:w="0" w:type="dxa"/>
              <w:left w:w="108" w:type="dxa"/>
              <w:bottom w:w="0" w:type="dxa"/>
              <w:right w:w="108" w:type="dxa"/>
            </w:tcMar>
          </w:tcPr>
          <w:p w:rsidR="00E859D1" w:rsidRDefault="00CB24AE">
            <w:pPr>
              <w:pStyle w:val="HTML"/>
              <w:jc w:val="both"/>
              <w:rPr>
                <w:rFonts w:ascii="標楷體" w:eastAsia="標楷體" w:hAnsi="標楷體"/>
                <w:color w:val="auto"/>
                <w:sz w:val="24"/>
                <w:szCs w:val="24"/>
              </w:rPr>
            </w:pPr>
            <w:r>
              <w:rPr>
                <w:rFonts w:ascii="標楷體" w:eastAsia="標楷體" w:hAnsi="標楷體"/>
                <w:color w:val="auto"/>
                <w:sz w:val="24"/>
                <w:szCs w:val="24"/>
              </w:rPr>
              <w:t>二</w:t>
            </w:r>
          </w:p>
        </w:tc>
        <w:tc>
          <w:tcPr>
            <w:tcW w:w="5499" w:type="dxa"/>
            <w:shd w:val="clear" w:color="auto" w:fill="auto"/>
            <w:tcMar>
              <w:top w:w="0" w:type="dxa"/>
              <w:left w:w="108" w:type="dxa"/>
              <w:bottom w:w="0" w:type="dxa"/>
              <w:right w:w="108" w:type="dxa"/>
            </w:tcMar>
          </w:tcPr>
          <w:p w:rsidR="00E859D1" w:rsidRDefault="00CB24AE">
            <w:pPr>
              <w:pStyle w:val="HTML"/>
              <w:jc w:val="both"/>
              <w:rPr>
                <w:rFonts w:ascii="標楷體" w:eastAsia="標楷體" w:hAnsi="標楷體"/>
                <w:color w:val="auto"/>
                <w:sz w:val="24"/>
                <w:szCs w:val="24"/>
              </w:rPr>
            </w:pPr>
            <w:r>
              <w:rPr>
                <w:rFonts w:ascii="標楷體" w:eastAsia="標楷體" w:hAnsi="標楷體"/>
                <w:color w:val="auto"/>
                <w:sz w:val="24"/>
                <w:szCs w:val="24"/>
              </w:rPr>
              <w:t>本次募集與發行有價證券是否經合法決議。</w:t>
            </w:r>
          </w:p>
          <w:p w:rsidR="00E859D1" w:rsidRDefault="00CB24AE">
            <w:pPr>
              <w:pStyle w:val="HTML"/>
              <w:jc w:val="both"/>
              <w:rPr>
                <w:rFonts w:ascii="標楷體" w:eastAsia="標楷體" w:hAnsi="標楷體"/>
                <w:color w:val="auto"/>
                <w:sz w:val="24"/>
                <w:szCs w:val="24"/>
              </w:rPr>
            </w:pPr>
            <w:r>
              <w:rPr>
                <w:rFonts w:ascii="標楷體" w:eastAsia="標楷體" w:hAnsi="標楷體"/>
                <w:color w:val="auto"/>
                <w:sz w:val="24"/>
                <w:szCs w:val="24"/>
              </w:rPr>
              <w:t>意見：</w:t>
            </w:r>
          </w:p>
          <w:p w:rsidR="00E859D1" w:rsidRDefault="00E859D1">
            <w:pPr>
              <w:pStyle w:val="HTML"/>
              <w:jc w:val="both"/>
              <w:rPr>
                <w:rFonts w:ascii="標楷體" w:eastAsia="標楷體" w:hAnsi="標楷體"/>
                <w:color w:val="auto"/>
                <w:sz w:val="24"/>
                <w:szCs w:val="24"/>
              </w:rPr>
            </w:pPr>
          </w:p>
        </w:tc>
        <w:tc>
          <w:tcPr>
            <w:tcW w:w="2665" w:type="dxa"/>
            <w:shd w:val="clear" w:color="auto" w:fill="auto"/>
            <w:tcMar>
              <w:top w:w="0" w:type="dxa"/>
              <w:left w:w="108" w:type="dxa"/>
              <w:bottom w:w="0" w:type="dxa"/>
              <w:right w:w="108" w:type="dxa"/>
            </w:tcMar>
          </w:tcPr>
          <w:p w:rsidR="00E859D1" w:rsidRDefault="00CB24AE">
            <w:pPr>
              <w:pStyle w:val="HTML"/>
              <w:jc w:val="center"/>
              <w:rPr>
                <w:rFonts w:ascii="標楷體" w:eastAsia="標楷體" w:hAnsi="標楷體"/>
                <w:color w:val="auto"/>
                <w:sz w:val="24"/>
                <w:szCs w:val="24"/>
              </w:rPr>
            </w:pPr>
            <w:r>
              <w:rPr>
                <w:rFonts w:ascii="標楷體" w:eastAsia="標楷體" w:hAnsi="標楷體"/>
                <w:color w:val="auto"/>
                <w:sz w:val="24"/>
                <w:szCs w:val="24"/>
              </w:rPr>
              <w:t>□是  □否  □不適用</w:t>
            </w:r>
          </w:p>
        </w:tc>
      </w:tr>
      <w:tr w:rsidR="00BC3566" w:rsidRPr="00BC3566">
        <w:trPr>
          <w:jc w:val="center"/>
        </w:trPr>
        <w:tc>
          <w:tcPr>
            <w:tcW w:w="993" w:type="dxa"/>
            <w:shd w:val="clear" w:color="auto" w:fill="auto"/>
            <w:tcMar>
              <w:top w:w="0" w:type="dxa"/>
              <w:left w:w="108" w:type="dxa"/>
              <w:bottom w:w="0" w:type="dxa"/>
              <w:right w:w="108" w:type="dxa"/>
            </w:tcMar>
          </w:tcPr>
          <w:p w:rsidR="00E859D1" w:rsidRPr="00BC3566" w:rsidRDefault="00CB24AE">
            <w:pPr>
              <w:pStyle w:val="HTML"/>
              <w:jc w:val="both"/>
              <w:rPr>
                <w:rFonts w:ascii="標楷體" w:eastAsia="標楷體" w:hAnsi="標楷體"/>
                <w:color w:val="000000" w:themeColor="text1"/>
                <w:sz w:val="24"/>
                <w:szCs w:val="24"/>
              </w:rPr>
            </w:pPr>
            <w:r w:rsidRPr="00BC3566">
              <w:rPr>
                <w:rFonts w:ascii="標楷體" w:eastAsia="標楷體" w:hAnsi="標楷體"/>
                <w:color w:val="000000" w:themeColor="text1"/>
                <w:sz w:val="24"/>
                <w:szCs w:val="24"/>
              </w:rPr>
              <w:lastRenderedPageBreak/>
              <w:t>三</w:t>
            </w:r>
          </w:p>
        </w:tc>
        <w:tc>
          <w:tcPr>
            <w:tcW w:w="5499" w:type="dxa"/>
            <w:shd w:val="clear" w:color="auto" w:fill="auto"/>
            <w:tcMar>
              <w:top w:w="0" w:type="dxa"/>
              <w:left w:w="108" w:type="dxa"/>
              <w:bottom w:w="0" w:type="dxa"/>
              <w:right w:w="108" w:type="dxa"/>
            </w:tcMar>
          </w:tcPr>
          <w:p w:rsidR="00E859D1" w:rsidRPr="00BC3566" w:rsidRDefault="00CB24AE">
            <w:pPr>
              <w:pStyle w:val="HTML"/>
              <w:jc w:val="both"/>
              <w:rPr>
                <w:color w:val="000000" w:themeColor="text1"/>
              </w:rPr>
            </w:pPr>
            <w:r w:rsidRPr="00BC3566">
              <w:rPr>
                <w:rFonts w:ascii="標楷體" w:eastAsia="標楷體" w:hAnsi="標楷體"/>
                <w:color w:val="000000" w:themeColor="text1"/>
                <w:sz w:val="24"/>
                <w:szCs w:val="24"/>
              </w:rPr>
              <w:t>申請公司是否有依公司法第二百四十八條規定私募之公司債或證券交易法第四十三條之六規定私募之有價證券者，是否於價款或股款繳納完成日起十五日內向證券期貨局指定之網站申報相關發行資料。</w:t>
            </w:r>
          </w:p>
          <w:p w:rsidR="00E859D1" w:rsidRPr="00BC3566" w:rsidRDefault="00CB24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標楷體" w:eastAsia="標楷體" w:hAnsi="標楷體"/>
                <w:color w:val="000000" w:themeColor="text1"/>
                <w:sz w:val="24"/>
                <w:szCs w:val="24"/>
              </w:rPr>
            </w:pPr>
            <w:r w:rsidRPr="00BC3566">
              <w:rPr>
                <w:rFonts w:ascii="標楷體" w:eastAsia="標楷體" w:hAnsi="標楷體"/>
                <w:color w:val="000000" w:themeColor="text1"/>
                <w:sz w:val="24"/>
                <w:szCs w:val="24"/>
              </w:rPr>
              <w:t>意見：</w:t>
            </w:r>
          </w:p>
          <w:p w:rsidR="00E859D1" w:rsidRPr="00BC3566" w:rsidRDefault="00E859D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10"/>
              <w:jc w:val="both"/>
              <w:rPr>
                <w:rFonts w:ascii="標楷體" w:eastAsia="標楷體" w:hAnsi="標楷體"/>
                <w:color w:val="000000" w:themeColor="text1"/>
                <w:sz w:val="24"/>
                <w:szCs w:val="24"/>
              </w:rPr>
            </w:pPr>
          </w:p>
        </w:tc>
        <w:tc>
          <w:tcPr>
            <w:tcW w:w="2665" w:type="dxa"/>
            <w:shd w:val="clear" w:color="auto" w:fill="auto"/>
            <w:tcMar>
              <w:top w:w="0" w:type="dxa"/>
              <w:left w:w="108" w:type="dxa"/>
              <w:bottom w:w="0" w:type="dxa"/>
              <w:right w:w="108" w:type="dxa"/>
            </w:tcMar>
          </w:tcPr>
          <w:p w:rsidR="00E859D1" w:rsidRPr="00BC3566" w:rsidRDefault="00CB24AE">
            <w:pPr>
              <w:pStyle w:val="HTML"/>
              <w:jc w:val="center"/>
              <w:rPr>
                <w:rFonts w:ascii="標楷體" w:eastAsia="標楷體" w:hAnsi="標楷體"/>
                <w:color w:val="000000" w:themeColor="text1"/>
                <w:sz w:val="24"/>
                <w:szCs w:val="24"/>
              </w:rPr>
            </w:pPr>
            <w:r w:rsidRPr="00BC3566">
              <w:rPr>
                <w:rFonts w:ascii="標楷體" w:eastAsia="標楷體" w:hAnsi="標楷體"/>
                <w:color w:val="000000" w:themeColor="text1"/>
                <w:sz w:val="24"/>
                <w:szCs w:val="24"/>
              </w:rPr>
              <w:t>□是  □否  □不適用</w:t>
            </w:r>
          </w:p>
          <w:p w:rsidR="00E859D1" w:rsidRPr="00BC3566" w:rsidRDefault="00E859D1">
            <w:pPr>
              <w:pStyle w:val="HTML"/>
              <w:jc w:val="center"/>
              <w:rPr>
                <w:rFonts w:ascii="標楷體" w:eastAsia="標楷體" w:hAnsi="標楷體"/>
                <w:color w:val="000000" w:themeColor="text1"/>
                <w:sz w:val="24"/>
                <w:szCs w:val="24"/>
              </w:rPr>
            </w:pPr>
          </w:p>
          <w:p w:rsidR="00E859D1" w:rsidRPr="00BC3566" w:rsidRDefault="00E859D1">
            <w:pPr>
              <w:pStyle w:val="HTML"/>
              <w:jc w:val="center"/>
              <w:rPr>
                <w:rFonts w:ascii="標楷體" w:eastAsia="標楷體" w:hAnsi="標楷體"/>
                <w:color w:val="000000" w:themeColor="text1"/>
                <w:sz w:val="24"/>
                <w:szCs w:val="24"/>
              </w:rPr>
            </w:pPr>
          </w:p>
          <w:p w:rsidR="00E859D1" w:rsidRPr="00BC3566" w:rsidRDefault="00E859D1">
            <w:pPr>
              <w:pStyle w:val="HTML"/>
              <w:jc w:val="center"/>
              <w:rPr>
                <w:rFonts w:ascii="標楷體" w:eastAsia="標楷體" w:hAnsi="標楷體"/>
                <w:strike/>
                <w:color w:val="000000" w:themeColor="text1"/>
                <w:sz w:val="24"/>
                <w:szCs w:val="24"/>
              </w:rPr>
            </w:pPr>
          </w:p>
          <w:p w:rsidR="00E859D1" w:rsidRPr="00BC3566" w:rsidRDefault="00E859D1">
            <w:pPr>
              <w:pStyle w:val="HTML"/>
              <w:jc w:val="center"/>
              <w:rPr>
                <w:rFonts w:ascii="標楷體" w:eastAsia="標楷體" w:hAnsi="標楷體"/>
                <w:strike/>
                <w:color w:val="000000" w:themeColor="text1"/>
                <w:sz w:val="24"/>
                <w:szCs w:val="24"/>
              </w:rPr>
            </w:pPr>
          </w:p>
        </w:tc>
      </w:tr>
      <w:tr w:rsidR="00BC3566" w:rsidRPr="00BC3566">
        <w:trPr>
          <w:jc w:val="center"/>
        </w:trPr>
        <w:tc>
          <w:tcPr>
            <w:tcW w:w="993" w:type="dxa"/>
            <w:shd w:val="clear" w:color="auto" w:fill="auto"/>
            <w:tcMar>
              <w:top w:w="0" w:type="dxa"/>
              <w:left w:w="108" w:type="dxa"/>
              <w:bottom w:w="0" w:type="dxa"/>
              <w:right w:w="108" w:type="dxa"/>
            </w:tcMar>
          </w:tcPr>
          <w:p w:rsidR="00E859D1" w:rsidRPr="00BC3566" w:rsidRDefault="00CB24AE">
            <w:pPr>
              <w:pStyle w:val="HTML"/>
              <w:jc w:val="both"/>
              <w:rPr>
                <w:rFonts w:ascii="標楷體" w:eastAsia="標楷體" w:hAnsi="標楷體"/>
                <w:color w:val="000000" w:themeColor="text1"/>
                <w:sz w:val="24"/>
                <w:szCs w:val="24"/>
              </w:rPr>
            </w:pPr>
            <w:r w:rsidRPr="00BC3566">
              <w:rPr>
                <w:rFonts w:ascii="標楷體" w:eastAsia="標楷體" w:hAnsi="標楷體"/>
                <w:color w:val="000000" w:themeColor="text1"/>
                <w:sz w:val="24"/>
                <w:szCs w:val="24"/>
              </w:rPr>
              <w:t>四</w:t>
            </w:r>
          </w:p>
        </w:tc>
        <w:tc>
          <w:tcPr>
            <w:tcW w:w="5499" w:type="dxa"/>
            <w:shd w:val="clear" w:color="auto" w:fill="auto"/>
            <w:tcMar>
              <w:top w:w="0" w:type="dxa"/>
              <w:left w:w="108" w:type="dxa"/>
              <w:bottom w:w="0" w:type="dxa"/>
              <w:right w:w="108" w:type="dxa"/>
            </w:tcMar>
          </w:tcPr>
          <w:p w:rsidR="00E859D1" w:rsidRPr="00BC3566" w:rsidRDefault="00CB24AE">
            <w:pPr>
              <w:pStyle w:val="HTML"/>
              <w:jc w:val="both"/>
              <w:rPr>
                <w:color w:val="000000" w:themeColor="text1"/>
              </w:rPr>
            </w:pPr>
            <w:r w:rsidRPr="00BC3566">
              <w:rPr>
                <w:rFonts w:ascii="標楷體" w:eastAsia="標楷體" w:hAnsi="標楷體"/>
                <w:color w:val="000000" w:themeColor="text1"/>
                <w:sz w:val="24"/>
                <w:szCs w:val="24"/>
              </w:rPr>
              <w:t>申請公司若有買回庫藏股票是否依公司法第一百六十七條之一規定辦理。</w:t>
            </w:r>
          </w:p>
          <w:p w:rsidR="00E859D1" w:rsidRPr="00BC3566" w:rsidRDefault="00CB24AE">
            <w:pPr>
              <w:pStyle w:val="HTML"/>
              <w:jc w:val="both"/>
              <w:rPr>
                <w:rFonts w:ascii="標楷體" w:eastAsia="標楷體" w:hAnsi="標楷體"/>
                <w:color w:val="000000" w:themeColor="text1"/>
                <w:sz w:val="24"/>
                <w:szCs w:val="24"/>
              </w:rPr>
            </w:pPr>
            <w:r w:rsidRPr="00BC3566">
              <w:rPr>
                <w:rFonts w:ascii="標楷體" w:eastAsia="標楷體" w:hAnsi="標楷體"/>
                <w:color w:val="000000" w:themeColor="text1"/>
                <w:sz w:val="24"/>
                <w:szCs w:val="24"/>
              </w:rPr>
              <w:t>意見：</w:t>
            </w:r>
          </w:p>
          <w:p w:rsidR="00E859D1" w:rsidRPr="00BC3566" w:rsidRDefault="00E859D1">
            <w:pPr>
              <w:pStyle w:val="HTML"/>
              <w:jc w:val="both"/>
              <w:rPr>
                <w:rFonts w:ascii="標楷體" w:eastAsia="標楷體" w:hAnsi="標楷體"/>
                <w:color w:val="000000" w:themeColor="text1"/>
                <w:sz w:val="24"/>
                <w:szCs w:val="24"/>
              </w:rPr>
            </w:pPr>
          </w:p>
        </w:tc>
        <w:tc>
          <w:tcPr>
            <w:tcW w:w="2665" w:type="dxa"/>
            <w:shd w:val="clear" w:color="auto" w:fill="auto"/>
            <w:tcMar>
              <w:top w:w="0" w:type="dxa"/>
              <w:left w:w="108" w:type="dxa"/>
              <w:bottom w:w="0" w:type="dxa"/>
              <w:right w:w="108" w:type="dxa"/>
            </w:tcMar>
          </w:tcPr>
          <w:p w:rsidR="00E859D1" w:rsidRPr="00BC3566" w:rsidRDefault="00CB24AE">
            <w:pPr>
              <w:pStyle w:val="HTML"/>
              <w:jc w:val="center"/>
              <w:rPr>
                <w:rFonts w:ascii="標楷體" w:eastAsia="標楷體" w:hAnsi="標楷體"/>
                <w:color w:val="000000" w:themeColor="text1"/>
                <w:sz w:val="24"/>
                <w:szCs w:val="24"/>
              </w:rPr>
            </w:pPr>
            <w:r w:rsidRPr="00BC3566">
              <w:rPr>
                <w:rFonts w:ascii="標楷體" w:eastAsia="標楷體" w:hAnsi="標楷體"/>
                <w:color w:val="000000" w:themeColor="text1"/>
                <w:sz w:val="24"/>
                <w:szCs w:val="24"/>
              </w:rPr>
              <w:t>□是  □否  □不適用</w:t>
            </w:r>
          </w:p>
        </w:tc>
      </w:tr>
      <w:tr w:rsidR="00BC3566" w:rsidRPr="00BC3566">
        <w:trPr>
          <w:jc w:val="center"/>
        </w:trPr>
        <w:tc>
          <w:tcPr>
            <w:tcW w:w="993" w:type="dxa"/>
            <w:shd w:val="clear" w:color="auto" w:fill="auto"/>
            <w:tcMar>
              <w:top w:w="0" w:type="dxa"/>
              <w:left w:w="108" w:type="dxa"/>
              <w:bottom w:w="0" w:type="dxa"/>
              <w:right w:w="108" w:type="dxa"/>
            </w:tcMar>
          </w:tcPr>
          <w:p w:rsidR="00E859D1" w:rsidRPr="00BC3566" w:rsidRDefault="00CB24AE">
            <w:pPr>
              <w:pStyle w:val="HTML"/>
              <w:jc w:val="both"/>
              <w:rPr>
                <w:rFonts w:ascii="標楷體" w:eastAsia="標楷體" w:hAnsi="標楷體"/>
                <w:color w:val="000000" w:themeColor="text1"/>
                <w:sz w:val="24"/>
                <w:szCs w:val="24"/>
              </w:rPr>
            </w:pPr>
            <w:r w:rsidRPr="00BC3566">
              <w:rPr>
                <w:rFonts w:ascii="標楷體" w:eastAsia="標楷體" w:hAnsi="標楷體"/>
                <w:color w:val="000000" w:themeColor="text1"/>
                <w:sz w:val="24"/>
                <w:szCs w:val="24"/>
              </w:rPr>
              <w:t>五</w:t>
            </w:r>
          </w:p>
        </w:tc>
        <w:tc>
          <w:tcPr>
            <w:tcW w:w="5499" w:type="dxa"/>
            <w:shd w:val="clear" w:color="auto" w:fill="auto"/>
            <w:tcMar>
              <w:top w:w="0" w:type="dxa"/>
              <w:left w:w="108" w:type="dxa"/>
              <w:bottom w:w="0" w:type="dxa"/>
              <w:right w:w="108" w:type="dxa"/>
            </w:tcMar>
          </w:tcPr>
          <w:p w:rsidR="00E859D1" w:rsidRPr="00BC3566" w:rsidRDefault="00CB24AE">
            <w:pPr>
              <w:pStyle w:val="HTML"/>
              <w:jc w:val="both"/>
              <w:rPr>
                <w:color w:val="000000" w:themeColor="text1"/>
              </w:rPr>
            </w:pPr>
            <w:r w:rsidRPr="00BC3566">
              <w:rPr>
                <w:rFonts w:ascii="標楷體" w:eastAsia="標楷體" w:hAnsi="標楷體"/>
                <w:color w:val="000000" w:themeColor="text1"/>
                <w:sz w:val="24"/>
                <w:szCs w:val="24"/>
              </w:rPr>
              <w:t>申請公司是否未有因違反證券交易法，經法院判決確定須負擔損害賠償義務，迄未依法履行者。</w:t>
            </w:r>
          </w:p>
          <w:p w:rsidR="00E859D1" w:rsidRPr="00BC3566" w:rsidRDefault="00CB24AE">
            <w:pPr>
              <w:pStyle w:val="HTML"/>
              <w:jc w:val="both"/>
              <w:rPr>
                <w:rFonts w:ascii="標楷體" w:eastAsia="標楷體" w:hAnsi="標楷體"/>
                <w:color w:val="000000" w:themeColor="text1"/>
                <w:sz w:val="24"/>
                <w:szCs w:val="24"/>
              </w:rPr>
            </w:pPr>
            <w:r w:rsidRPr="00BC3566">
              <w:rPr>
                <w:rFonts w:ascii="標楷體" w:eastAsia="標楷體" w:hAnsi="標楷體"/>
                <w:color w:val="000000" w:themeColor="text1"/>
                <w:sz w:val="24"/>
                <w:szCs w:val="24"/>
              </w:rPr>
              <w:t>意見：</w:t>
            </w:r>
          </w:p>
          <w:p w:rsidR="00E859D1" w:rsidRPr="00BC3566" w:rsidRDefault="00E859D1">
            <w:pPr>
              <w:pStyle w:val="HTML"/>
              <w:jc w:val="both"/>
              <w:rPr>
                <w:rFonts w:ascii="標楷體" w:eastAsia="標楷體" w:hAnsi="標楷體"/>
                <w:color w:val="000000" w:themeColor="text1"/>
                <w:sz w:val="24"/>
                <w:szCs w:val="24"/>
              </w:rPr>
            </w:pPr>
          </w:p>
        </w:tc>
        <w:tc>
          <w:tcPr>
            <w:tcW w:w="2665" w:type="dxa"/>
            <w:shd w:val="clear" w:color="auto" w:fill="auto"/>
            <w:tcMar>
              <w:top w:w="0" w:type="dxa"/>
              <w:left w:w="108" w:type="dxa"/>
              <w:bottom w:w="0" w:type="dxa"/>
              <w:right w:w="108" w:type="dxa"/>
            </w:tcMar>
          </w:tcPr>
          <w:p w:rsidR="00E859D1" w:rsidRPr="00BC3566" w:rsidRDefault="00CB24AE">
            <w:pPr>
              <w:pStyle w:val="HTML"/>
              <w:jc w:val="center"/>
              <w:rPr>
                <w:rFonts w:ascii="標楷體" w:eastAsia="標楷體" w:hAnsi="標楷體"/>
                <w:color w:val="000000" w:themeColor="text1"/>
                <w:sz w:val="24"/>
                <w:szCs w:val="24"/>
              </w:rPr>
            </w:pPr>
            <w:r w:rsidRPr="00BC3566">
              <w:rPr>
                <w:rFonts w:ascii="標楷體" w:eastAsia="標楷體" w:hAnsi="標楷體"/>
                <w:color w:val="000000" w:themeColor="text1"/>
                <w:sz w:val="24"/>
                <w:szCs w:val="24"/>
              </w:rPr>
              <w:t>□是  □否  □不適用</w:t>
            </w:r>
          </w:p>
        </w:tc>
      </w:tr>
      <w:tr w:rsidR="00BC3566" w:rsidRPr="00BC3566">
        <w:trPr>
          <w:jc w:val="center"/>
        </w:trPr>
        <w:tc>
          <w:tcPr>
            <w:tcW w:w="993" w:type="dxa"/>
            <w:shd w:val="clear" w:color="auto" w:fill="auto"/>
            <w:tcMar>
              <w:top w:w="0" w:type="dxa"/>
              <w:left w:w="108" w:type="dxa"/>
              <w:bottom w:w="0" w:type="dxa"/>
              <w:right w:w="108" w:type="dxa"/>
            </w:tcMar>
          </w:tcPr>
          <w:p w:rsidR="00E859D1" w:rsidRPr="00BC3566" w:rsidRDefault="00CB24AE">
            <w:pPr>
              <w:pStyle w:val="HTML"/>
              <w:jc w:val="both"/>
              <w:rPr>
                <w:rFonts w:ascii="標楷體" w:eastAsia="標楷體" w:hAnsi="標楷體"/>
                <w:color w:val="000000" w:themeColor="text1"/>
                <w:sz w:val="24"/>
                <w:szCs w:val="24"/>
              </w:rPr>
            </w:pPr>
            <w:r w:rsidRPr="00BC3566">
              <w:rPr>
                <w:rFonts w:ascii="標楷體" w:eastAsia="標楷體" w:hAnsi="標楷體"/>
                <w:color w:val="000000" w:themeColor="text1"/>
                <w:sz w:val="24"/>
                <w:szCs w:val="24"/>
              </w:rPr>
              <w:t>六</w:t>
            </w:r>
          </w:p>
        </w:tc>
        <w:tc>
          <w:tcPr>
            <w:tcW w:w="5499" w:type="dxa"/>
            <w:shd w:val="clear" w:color="auto" w:fill="auto"/>
            <w:tcMar>
              <w:top w:w="0" w:type="dxa"/>
              <w:left w:w="108" w:type="dxa"/>
              <w:bottom w:w="0" w:type="dxa"/>
              <w:right w:w="108" w:type="dxa"/>
            </w:tcMar>
          </w:tcPr>
          <w:p w:rsidR="00E859D1" w:rsidRPr="00BC3566" w:rsidRDefault="00CB24AE">
            <w:pPr>
              <w:pStyle w:val="HTML"/>
              <w:jc w:val="both"/>
              <w:rPr>
                <w:color w:val="000000" w:themeColor="text1"/>
              </w:rPr>
            </w:pPr>
            <w:r w:rsidRPr="00BC3566">
              <w:rPr>
                <w:rFonts w:ascii="標楷體" w:eastAsia="標楷體" w:hAnsi="標楷體"/>
                <w:color w:val="000000" w:themeColor="text1"/>
                <w:sz w:val="24"/>
                <w:szCs w:val="24"/>
              </w:rPr>
              <w:t>申請公司是否已於最近年度股東會日前將年報之電子檔上傳證券期貨局指定之機構並抄送相關單位。</w:t>
            </w:r>
          </w:p>
          <w:p w:rsidR="00E859D1" w:rsidRPr="00BC3566" w:rsidRDefault="00CB24AE">
            <w:pPr>
              <w:pStyle w:val="HTML"/>
              <w:jc w:val="both"/>
              <w:rPr>
                <w:rFonts w:ascii="標楷體" w:eastAsia="標楷體" w:hAnsi="標楷體"/>
                <w:color w:val="000000" w:themeColor="text1"/>
                <w:sz w:val="24"/>
                <w:szCs w:val="24"/>
              </w:rPr>
            </w:pPr>
            <w:r w:rsidRPr="00BC3566">
              <w:rPr>
                <w:rFonts w:ascii="標楷體" w:eastAsia="標楷體" w:hAnsi="標楷體"/>
                <w:color w:val="000000" w:themeColor="text1"/>
                <w:sz w:val="24"/>
                <w:szCs w:val="24"/>
              </w:rPr>
              <w:t>意見：</w:t>
            </w:r>
          </w:p>
          <w:p w:rsidR="00E859D1" w:rsidRPr="00BC3566" w:rsidRDefault="00E859D1">
            <w:pPr>
              <w:pStyle w:val="HTML"/>
              <w:jc w:val="both"/>
              <w:rPr>
                <w:rFonts w:ascii="標楷體" w:eastAsia="標楷體" w:hAnsi="標楷體"/>
                <w:color w:val="000000" w:themeColor="text1"/>
                <w:sz w:val="24"/>
                <w:szCs w:val="24"/>
              </w:rPr>
            </w:pPr>
          </w:p>
        </w:tc>
        <w:tc>
          <w:tcPr>
            <w:tcW w:w="2665" w:type="dxa"/>
            <w:shd w:val="clear" w:color="auto" w:fill="auto"/>
            <w:tcMar>
              <w:top w:w="0" w:type="dxa"/>
              <w:left w:w="108" w:type="dxa"/>
              <w:bottom w:w="0" w:type="dxa"/>
              <w:right w:w="108" w:type="dxa"/>
            </w:tcMar>
          </w:tcPr>
          <w:p w:rsidR="00E859D1" w:rsidRPr="00BC3566" w:rsidRDefault="00CB24AE">
            <w:pPr>
              <w:pStyle w:val="HTML"/>
              <w:jc w:val="center"/>
              <w:rPr>
                <w:rFonts w:ascii="標楷體" w:eastAsia="標楷體" w:hAnsi="標楷體"/>
                <w:color w:val="000000" w:themeColor="text1"/>
                <w:sz w:val="24"/>
                <w:szCs w:val="24"/>
              </w:rPr>
            </w:pPr>
            <w:r w:rsidRPr="00BC3566">
              <w:rPr>
                <w:rFonts w:ascii="標楷體" w:eastAsia="標楷體" w:hAnsi="標楷體"/>
                <w:color w:val="000000" w:themeColor="text1"/>
                <w:sz w:val="24"/>
                <w:szCs w:val="24"/>
              </w:rPr>
              <w:t>□是  □否  □不適用</w:t>
            </w:r>
          </w:p>
        </w:tc>
      </w:tr>
      <w:tr w:rsidR="00BC3566" w:rsidRPr="00BC3566">
        <w:trPr>
          <w:jc w:val="center"/>
        </w:trPr>
        <w:tc>
          <w:tcPr>
            <w:tcW w:w="993" w:type="dxa"/>
            <w:shd w:val="clear" w:color="auto" w:fill="auto"/>
            <w:tcMar>
              <w:top w:w="0" w:type="dxa"/>
              <w:left w:w="108" w:type="dxa"/>
              <w:bottom w:w="0" w:type="dxa"/>
              <w:right w:w="108" w:type="dxa"/>
            </w:tcMar>
          </w:tcPr>
          <w:p w:rsidR="00E859D1" w:rsidRPr="00BC3566" w:rsidRDefault="00CB24AE">
            <w:pPr>
              <w:pStyle w:val="HTML"/>
              <w:jc w:val="both"/>
              <w:rPr>
                <w:rFonts w:ascii="標楷體" w:eastAsia="標楷體" w:hAnsi="標楷體"/>
                <w:color w:val="000000" w:themeColor="text1"/>
                <w:sz w:val="24"/>
                <w:szCs w:val="24"/>
              </w:rPr>
            </w:pPr>
            <w:r w:rsidRPr="00BC3566">
              <w:rPr>
                <w:rFonts w:ascii="標楷體" w:eastAsia="標楷體" w:hAnsi="標楷體"/>
                <w:color w:val="000000" w:themeColor="text1"/>
                <w:sz w:val="24"/>
                <w:szCs w:val="24"/>
              </w:rPr>
              <w:t>七</w:t>
            </w:r>
          </w:p>
        </w:tc>
        <w:tc>
          <w:tcPr>
            <w:tcW w:w="5499" w:type="dxa"/>
            <w:shd w:val="clear" w:color="auto" w:fill="auto"/>
            <w:tcMar>
              <w:top w:w="0" w:type="dxa"/>
              <w:left w:w="108" w:type="dxa"/>
              <w:bottom w:w="0" w:type="dxa"/>
              <w:right w:w="108" w:type="dxa"/>
            </w:tcMar>
          </w:tcPr>
          <w:p w:rsidR="00E859D1" w:rsidRPr="00BC3566" w:rsidRDefault="00CB24AE">
            <w:pPr>
              <w:pStyle w:val="HTML"/>
              <w:jc w:val="both"/>
              <w:rPr>
                <w:color w:val="000000" w:themeColor="text1"/>
              </w:rPr>
            </w:pPr>
            <w:r w:rsidRPr="00BC3566">
              <w:rPr>
                <w:rFonts w:ascii="標楷體" w:eastAsia="標楷體" w:hAnsi="標楷體"/>
                <w:color w:val="000000" w:themeColor="text1"/>
                <w:sz w:val="24"/>
                <w:szCs w:val="24"/>
              </w:rPr>
              <w:t>證券承銷商與申請公司間，是否未有本公司「有價證券上市審查準則」第二條第二項規定之情事，而不得為該公司之證券承銷商。</w:t>
            </w:r>
          </w:p>
          <w:p w:rsidR="00E859D1" w:rsidRPr="00BC3566" w:rsidRDefault="00CB24AE">
            <w:pPr>
              <w:pStyle w:val="HTML"/>
              <w:jc w:val="both"/>
              <w:rPr>
                <w:rFonts w:ascii="標楷體" w:eastAsia="標楷體" w:hAnsi="標楷體"/>
                <w:color w:val="000000" w:themeColor="text1"/>
                <w:sz w:val="24"/>
                <w:szCs w:val="24"/>
              </w:rPr>
            </w:pPr>
            <w:r w:rsidRPr="00BC3566">
              <w:rPr>
                <w:rFonts w:ascii="標楷體" w:eastAsia="標楷體" w:hAnsi="標楷體"/>
                <w:color w:val="000000" w:themeColor="text1"/>
                <w:sz w:val="24"/>
                <w:szCs w:val="24"/>
              </w:rPr>
              <w:t>意見：</w:t>
            </w:r>
          </w:p>
          <w:p w:rsidR="00E859D1" w:rsidRPr="00BC3566" w:rsidRDefault="00E859D1">
            <w:pPr>
              <w:pStyle w:val="HTML"/>
              <w:jc w:val="both"/>
              <w:rPr>
                <w:rFonts w:ascii="標楷體" w:eastAsia="標楷體" w:hAnsi="標楷體"/>
                <w:color w:val="000000" w:themeColor="text1"/>
                <w:sz w:val="24"/>
                <w:szCs w:val="24"/>
              </w:rPr>
            </w:pPr>
          </w:p>
        </w:tc>
        <w:tc>
          <w:tcPr>
            <w:tcW w:w="2665" w:type="dxa"/>
            <w:shd w:val="clear" w:color="auto" w:fill="auto"/>
            <w:tcMar>
              <w:top w:w="0" w:type="dxa"/>
              <w:left w:w="108" w:type="dxa"/>
              <w:bottom w:w="0" w:type="dxa"/>
              <w:right w:w="108" w:type="dxa"/>
            </w:tcMar>
          </w:tcPr>
          <w:p w:rsidR="00E859D1" w:rsidRPr="00BC3566" w:rsidRDefault="00CB24AE">
            <w:pPr>
              <w:pStyle w:val="HTML"/>
              <w:jc w:val="center"/>
              <w:rPr>
                <w:rFonts w:ascii="標楷體" w:eastAsia="標楷體" w:hAnsi="標楷體"/>
                <w:color w:val="000000" w:themeColor="text1"/>
                <w:sz w:val="24"/>
                <w:szCs w:val="24"/>
              </w:rPr>
            </w:pPr>
            <w:r w:rsidRPr="00BC3566">
              <w:rPr>
                <w:rFonts w:ascii="標楷體" w:eastAsia="標楷體" w:hAnsi="標楷體"/>
                <w:color w:val="000000" w:themeColor="text1"/>
                <w:sz w:val="24"/>
                <w:szCs w:val="24"/>
              </w:rPr>
              <w:t>□是  □否  □不適用</w:t>
            </w:r>
          </w:p>
        </w:tc>
      </w:tr>
      <w:tr w:rsidR="00BC3566" w:rsidRPr="00BC3566">
        <w:trPr>
          <w:jc w:val="center"/>
        </w:trPr>
        <w:tc>
          <w:tcPr>
            <w:tcW w:w="993" w:type="dxa"/>
            <w:shd w:val="clear" w:color="auto" w:fill="auto"/>
            <w:tcMar>
              <w:top w:w="0" w:type="dxa"/>
              <w:left w:w="108" w:type="dxa"/>
              <w:bottom w:w="0" w:type="dxa"/>
              <w:right w:w="108" w:type="dxa"/>
            </w:tcMar>
          </w:tcPr>
          <w:p w:rsidR="00E859D1" w:rsidRPr="00BC3566" w:rsidRDefault="00CB24AE">
            <w:pPr>
              <w:pStyle w:val="HTML"/>
              <w:jc w:val="both"/>
              <w:rPr>
                <w:rFonts w:ascii="標楷體" w:eastAsia="標楷體" w:hAnsi="標楷體"/>
                <w:color w:val="000000" w:themeColor="text1"/>
                <w:sz w:val="24"/>
                <w:szCs w:val="24"/>
              </w:rPr>
            </w:pPr>
            <w:r w:rsidRPr="00BC3566">
              <w:rPr>
                <w:rFonts w:ascii="標楷體" w:eastAsia="標楷體" w:hAnsi="標楷體"/>
                <w:color w:val="000000" w:themeColor="text1"/>
                <w:sz w:val="24"/>
                <w:szCs w:val="24"/>
              </w:rPr>
              <w:t>八</w:t>
            </w:r>
          </w:p>
        </w:tc>
        <w:tc>
          <w:tcPr>
            <w:tcW w:w="5499" w:type="dxa"/>
            <w:shd w:val="clear" w:color="auto" w:fill="auto"/>
            <w:tcMar>
              <w:top w:w="0" w:type="dxa"/>
              <w:left w:w="108" w:type="dxa"/>
              <w:bottom w:w="0" w:type="dxa"/>
              <w:right w:w="108" w:type="dxa"/>
            </w:tcMar>
          </w:tcPr>
          <w:p w:rsidR="00E859D1" w:rsidRPr="00BC3566" w:rsidRDefault="00CB24AE">
            <w:pPr>
              <w:pStyle w:val="HTML"/>
              <w:jc w:val="both"/>
              <w:rPr>
                <w:color w:val="000000" w:themeColor="text1"/>
              </w:rPr>
            </w:pPr>
            <w:r w:rsidRPr="00BC3566">
              <w:rPr>
                <w:rFonts w:ascii="標楷體" w:eastAsia="標楷體" w:hAnsi="標楷體"/>
                <w:color w:val="000000" w:themeColor="text1"/>
                <w:sz w:val="24"/>
                <w:szCs w:val="24"/>
              </w:rPr>
              <w:t xml:space="preserve">與證券承銷商書面約定之事項，是否適法。  </w:t>
            </w:r>
          </w:p>
          <w:p w:rsidR="00E859D1" w:rsidRPr="00BC3566" w:rsidRDefault="00CB24AE">
            <w:pPr>
              <w:pStyle w:val="HTML"/>
              <w:jc w:val="both"/>
              <w:rPr>
                <w:rFonts w:ascii="標楷體" w:eastAsia="標楷體" w:hAnsi="標楷體"/>
                <w:color w:val="000000" w:themeColor="text1"/>
                <w:sz w:val="24"/>
                <w:szCs w:val="24"/>
              </w:rPr>
            </w:pPr>
            <w:r w:rsidRPr="00BC3566">
              <w:rPr>
                <w:rFonts w:ascii="標楷體" w:eastAsia="標楷體" w:hAnsi="標楷體"/>
                <w:color w:val="000000" w:themeColor="text1"/>
                <w:sz w:val="24"/>
                <w:szCs w:val="24"/>
              </w:rPr>
              <w:t>意見：</w:t>
            </w:r>
          </w:p>
          <w:p w:rsidR="00E859D1" w:rsidRPr="00BC3566" w:rsidRDefault="00E859D1">
            <w:pPr>
              <w:pStyle w:val="HTML"/>
              <w:jc w:val="both"/>
              <w:rPr>
                <w:rFonts w:ascii="標楷體" w:eastAsia="標楷體" w:hAnsi="標楷體"/>
                <w:color w:val="000000" w:themeColor="text1"/>
                <w:sz w:val="24"/>
                <w:szCs w:val="24"/>
              </w:rPr>
            </w:pPr>
          </w:p>
        </w:tc>
        <w:tc>
          <w:tcPr>
            <w:tcW w:w="2665" w:type="dxa"/>
            <w:shd w:val="clear" w:color="auto" w:fill="auto"/>
            <w:tcMar>
              <w:top w:w="0" w:type="dxa"/>
              <w:left w:w="108" w:type="dxa"/>
              <w:bottom w:w="0" w:type="dxa"/>
              <w:right w:w="108" w:type="dxa"/>
            </w:tcMar>
          </w:tcPr>
          <w:p w:rsidR="00E859D1" w:rsidRPr="00BC3566" w:rsidRDefault="00CB24AE">
            <w:pPr>
              <w:pStyle w:val="HTML"/>
              <w:jc w:val="center"/>
              <w:rPr>
                <w:rFonts w:ascii="標楷體" w:eastAsia="標楷體" w:hAnsi="標楷體"/>
                <w:color w:val="000000" w:themeColor="text1"/>
                <w:sz w:val="24"/>
                <w:szCs w:val="24"/>
              </w:rPr>
            </w:pPr>
            <w:r w:rsidRPr="00BC3566">
              <w:rPr>
                <w:rFonts w:ascii="標楷體" w:eastAsia="標楷體" w:hAnsi="標楷體"/>
                <w:color w:val="000000" w:themeColor="text1"/>
                <w:sz w:val="24"/>
                <w:szCs w:val="24"/>
              </w:rPr>
              <w:t>□是  □否  □不適用</w:t>
            </w:r>
          </w:p>
        </w:tc>
      </w:tr>
      <w:tr w:rsidR="00BC3566" w:rsidRPr="00BC3566">
        <w:trPr>
          <w:jc w:val="center"/>
        </w:trPr>
        <w:tc>
          <w:tcPr>
            <w:tcW w:w="993" w:type="dxa"/>
            <w:shd w:val="clear" w:color="auto" w:fill="auto"/>
            <w:tcMar>
              <w:top w:w="0" w:type="dxa"/>
              <w:left w:w="108" w:type="dxa"/>
              <w:bottom w:w="0" w:type="dxa"/>
              <w:right w:w="108" w:type="dxa"/>
            </w:tcMar>
          </w:tcPr>
          <w:p w:rsidR="00E859D1" w:rsidRPr="00BC3566" w:rsidRDefault="00CB24AE">
            <w:pPr>
              <w:pStyle w:val="HTML"/>
              <w:jc w:val="both"/>
              <w:rPr>
                <w:rFonts w:ascii="標楷體" w:eastAsia="標楷體" w:hAnsi="標楷體"/>
                <w:color w:val="000000" w:themeColor="text1"/>
                <w:sz w:val="24"/>
                <w:szCs w:val="24"/>
              </w:rPr>
            </w:pPr>
            <w:r w:rsidRPr="00BC3566">
              <w:rPr>
                <w:rFonts w:ascii="標楷體" w:eastAsia="標楷體" w:hAnsi="標楷體"/>
                <w:color w:val="000000" w:themeColor="text1"/>
                <w:sz w:val="24"/>
                <w:szCs w:val="24"/>
              </w:rPr>
              <w:t>九</w:t>
            </w:r>
          </w:p>
        </w:tc>
        <w:tc>
          <w:tcPr>
            <w:tcW w:w="5499" w:type="dxa"/>
            <w:shd w:val="clear" w:color="auto" w:fill="auto"/>
            <w:tcMar>
              <w:top w:w="0" w:type="dxa"/>
              <w:left w:w="108" w:type="dxa"/>
              <w:bottom w:w="0" w:type="dxa"/>
              <w:right w:w="108" w:type="dxa"/>
            </w:tcMar>
          </w:tcPr>
          <w:p w:rsidR="00E859D1" w:rsidRPr="00BC3566" w:rsidRDefault="00CB24AE">
            <w:pPr>
              <w:pStyle w:val="HTML"/>
              <w:jc w:val="both"/>
              <w:rPr>
                <w:rFonts w:ascii="標楷體" w:eastAsia="標楷體" w:hAnsi="標楷體"/>
                <w:color w:val="000000" w:themeColor="text1"/>
                <w:sz w:val="24"/>
                <w:szCs w:val="24"/>
              </w:rPr>
            </w:pPr>
            <w:r w:rsidRPr="00BC3566">
              <w:rPr>
                <w:rFonts w:ascii="標楷體" w:eastAsia="標楷體" w:hAnsi="標楷體"/>
                <w:color w:val="000000" w:themeColor="text1"/>
                <w:sz w:val="24"/>
                <w:szCs w:val="24"/>
              </w:rPr>
              <w:t>是否未有證券交易法第一百五十六條第一項第一款至第三款所列情事之虞。</w:t>
            </w:r>
          </w:p>
          <w:p w:rsidR="00E859D1" w:rsidRPr="00BC3566" w:rsidRDefault="00CB24AE">
            <w:pPr>
              <w:pStyle w:val="HTML"/>
              <w:jc w:val="both"/>
              <w:rPr>
                <w:rFonts w:ascii="標楷體" w:eastAsia="標楷體" w:hAnsi="標楷體"/>
                <w:color w:val="000000" w:themeColor="text1"/>
                <w:sz w:val="24"/>
                <w:szCs w:val="24"/>
              </w:rPr>
            </w:pPr>
            <w:r w:rsidRPr="00BC3566">
              <w:rPr>
                <w:rFonts w:ascii="標楷體" w:eastAsia="標楷體" w:hAnsi="標楷體"/>
                <w:color w:val="000000" w:themeColor="text1"/>
                <w:sz w:val="24"/>
                <w:szCs w:val="24"/>
              </w:rPr>
              <w:t>意見：</w:t>
            </w:r>
          </w:p>
          <w:p w:rsidR="00E859D1" w:rsidRPr="00BC3566" w:rsidRDefault="00E859D1">
            <w:pPr>
              <w:pStyle w:val="HTML"/>
              <w:jc w:val="both"/>
              <w:rPr>
                <w:rFonts w:ascii="標楷體" w:eastAsia="標楷體" w:hAnsi="標楷體"/>
                <w:color w:val="000000" w:themeColor="text1"/>
                <w:sz w:val="24"/>
                <w:szCs w:val="24"/>
              </w:rPr>
            </w:pPr>
          </w:p>
        </w:tc>
        <w:tc>
          <w:tcPr>
            <w:tcW w:w="2665" w:type="dxa"/>
            <w:shd w:val="clear" w:color="auto" w:fill="auto"/>
            <w:tcMar>
              <w:top w:w="0" w:type="dxa"/>
              <w:left w:w="108" w:type="dxa"/>
              <w:bottom w:w="0" w:type="dxa"/>
              <w:right w:w="108" w:type="dxa"/>
            </w:tcMar>
          </w:tcPr>
          <w:p w:rsidR="00E859D1" w:rsidRPr="00BC3566" w:rsidRDefault="00CB24AE">
            <w:pPr>
              <w:pStyle w:val="HTML"/>
              <w:jc w:val="center"/>
              <w:rPr>
                <w:rFonts w:ascii="標楷體" w:eastAsia="標楷體" w:hAnsi="標楷體"/>
                <w:color w:val="000000" w:themeColor="text1"/>
                <w:sz w:val="24"/>
                <w:szCs w:val="24"/>
              </w:rPr>
            </w:pPr>
            <w:r w:rsidRPr="00BC3566">
              <w:rPr>
                <w:rFonts w:ascii="標楷體" w:eastAsia="標楷體" w:hAnsi="標楷體"/>
                <w:color w:val="000000" w:themeColor="text1"/>
                <w:sz w:val="24"/>
                <w:szCs w:val="24"/>
              </w:rPr>
              <w:t>□是  □否  □不適用</w:t>
            </w:r>
          </w:p>
        </w:tc>
      </w:tr>
      <w:tr w:rsidR="00BC3566" w:rsidRPr="00BC3566">
        <w:trPr>
          <w:jc w:val="center"/>
        </w:trPr>
        <w:tc>
          <w:tcPr>
            <w:tcW w:w="993" w:type="dxa"/>
            <w:shd w:val="clear" w:color="auto" w:fill="auto"/>
            <w:tcMar>
              <w:top w:w="0" w:type="dxa"/>
              <w:left w:w="108" w:type="dxa"/>
              <w:bottom w:w="0" w:type="dxa"/>
              <w:right w:w="108" w:type="dxa"/>
            </w:tcMar>
          </w:tcPr>
          <w:p w:rsidR="00E859D1" w:rsidRPr="00BC3566" w:rsidRDefault="00CB24AE">
            <w:pPr>
              <w:pStyle w:val="HTML"/>
              <w:jc w:val="both"/>
              <w:rPr>
                <w:rFonts w:ascii="標楷體" w:eastAsia="標楷體" w:hAnsi="標楷體"/>
                <w:color w:val="000000" w:themeColor="text1"/>
                <w:sz w:val="24"/>
                <w:szCs w:val="24"/>
              </w:rPr>
            </w:pPr>
            <w:r w:rsidRPr="00BC3566">
              <w:rPr>
                <w:rFonts w:ascii="標楷體" w:eastAsia="標楷體" w:hAnsi="標楷體"/>
                <w:color w:val="000000" w:themeColor="text1"/>
                <w:sz w:val="24"/>
                <w:szCs w:val="24"/>
              </w:rPr>
              <w:t>十</w:t>
            </w:r>
          </w:p>
        </w:tc>
        <w:tc>
          <w:tcPr>
            <w:tcW w:w="5499" w:type="dxa"/>
            <w:shd w:val="clear" w:color="auto" w:fill="auto"/>
            <w:tcMar>
              <w:top w:w="0" w:type="dxa"/>
              <w:left w:w="108" w:type="dxa"/>
              <w:bottom w:w="0" w:type="dxa"/>
              <w:right w:w="108" w:type="dxa"/>
            </w:tcMar>
          </w:tcPr>
          <w:p w:rsidR="00E859D1" w:rsidRPr="00BC3566" w:rsidRDefault="00CB24AE">
            <w:pPr>
              <w:pStyle w:val="HTML"/>
              <w:jc w:val="both"/>
              <w:rPr>
                <w:rFonts w:ascii="標楷體" w:eastAsia="標楷體" w:hAnsi="標楷體"/>
                <w:color w:val="000000" w:themeColor="text1"/>
                <w:sz w:val="24"/>
                <w:szCs w:val="24"/>
              </w:rPr>
            </w:pPr>
            <w:r w:rsidRPr="00BC3566">
              <w:rPr>
                <w:rFonts w:ascii="標楷體" w:eastAsia="標楷體" w:hAnsi="標楷體"/>
                <w:color w:val="000000" w:themeColor="text1"/>
                <w:sz w:val="24"/>
                <w:szCs w:val="24"/>
              </w:rPr>
              <w:t>所營事業依環保法令應申領污染設施設置許可證或污染排放許可證或應繳納污染防治費用或應設立環保專責單位人員者，該等事項是否依規定辦理。</w:t>
            </w:r>
          </w:p>
          <w:p w:rsidR="00E859D1" w:rsidRPr="00BC3566" w:rsidRDefault="00CB24AE">
            <w:pPr>
              <w:pStyle w:val="HTML"/>
              <w:jc w:val="both"/>
              <w:rPr>
                <w:rFonts w:ascii="標楷體" w:eastAsia="標楷體" w:hAnsi="標楷體"/>
                <w:color w:val="000000" w:themeColor="text1"/>
                <w:sz w:val="24"/>
                <w:szCs w:val="24"/>
              </w:rPr>
            </w:pPr>
            <w:r w:rsidRPr="00BC3566">
              <w:rPr>
                <w:rFonts w:ascii="標楷體" w:eastAsia="標楷體" w:hAnsi="標楷體"/>
                <w:color w:val="000000" w:themeColor="text1"/>
                <w:sz w:val="24"/>
                <w:szCs w:val="24"/>
              </w:rPr>
              <w:t>意見：</w:t>
            </w:r>
          </w:p>
          <w:p w:rsidR="00E859D1" w:rsidRPr="00BC3566" w:rsidRDefault="00E859D1">
            <w:pPr>
              <w:pStyle w:val="HTML"/>
              <w:jc w:val="both"/>
              <w:rPr>
                <w:rFonts w:ascii="標楷體" w:eastAsia="標楷體" w:hAnsi="標楷體"/>
                <w:color w:val="000000" w:themeColor="text1"/>
                <w:sz w:val="24"/>
                <w:szCs w:val="24"/>
              </w:rPr>
            </w:pPr>
          </w:p>
        </w:tc>
        <w:tc>
          <w:tcPr>
            <w:tcW w:w="2665" w:type="dxa"/>
            <w:shd w:val="clear" w:color="auto" w:fill="auto"/>
            <w:tcMar>
              <w:top w:w="0" w:type="dxa"/>
              <w:left w:w="108" w:type="dxa"/>
              <w:bottom w:w="0" w:type="dxa"/>
              <w:right w:w="108" w:type="dxa"/>
            </w:tcMar>
          </w:tcPr>
          <w:p w:rsidR="00E859D1" w:rsidRPr="00BC3566" w:rsidRDefault="00CB24AE">
            <w:pPr>
              <w:pStyle w:val="HTML"/>
              <w:jc w:val="center"/>
              <w:rPr>
                <w:rFonts w:ascii="標楷體" w:eastAsia="標楷體" w:hAnsi="標楷體"/>
                <w:color w:val="000000" w:themeColor="text1"/>
                <w:sz w:val="24"/>
                <w:szCs w:val="24"/>
              </w:rPr>
            </w:pPr>
            <w:r w:rsidRPr="00BC3566">
              <w:rPr>
                <w:rFonts w:ascii="標楷體" w:eastAsia="標楷體" w:hAnsi="標楷體"/>
                <w:color w:val="000000" w:themeColor="text1"/>
                <w:sz w:val="24"/>
                <w:szCs w:val="24"/>
              </w:rPr>
              <w:t>□是  □否  □不適用</w:t>
            </w:r>
          </w:p>
        </w:tc>
      </w:tr>
      <w:tr w:rsidR="00BC3566" w:rsidRPr="00BC3566">
        <w:trPr>
          <w:jc w:val="center"/>
        </w:trPr>
        <w:tc>
          <w:tcPr>
            <w:tcW w:w="993" w:type="dxa"/>
            <w:shd w:val="clear" w:color="auto" w:fill="auto"/>
            <w:tcMar>
              <w:top w:w="0" w:type="dxa"/>
              <w:left w:w="108" w:type="dxa"/>
              <w:bottom w:w="0" w:type="dxa"/>
              <w:right w:w="108" w:type="dxa"/>
            </w:tcMar>
          </w:tcPr>
          <w:p w:rsidR="00E859D1" w:rsidRPr="00BC3566" w:rsidRDefault="00CB24AE">
            <w:pPr>
              <w:pStyle w:val="HTML"/>
              <w:jc w:val="both"/>
              <w:rPr>
                <w:rFonts w:ascii="標楷體" w:eastAsia="標楷體" w:hAnsi="標楷體"/>
                <w:color w:val="000000" w:themeColor="text1"/>
                <w:sz w:val="24"/>
                <w:szCs w:val="24"/>
              </w:rPr>
            </w:pPr>
            <w:r w:rsidRPr="00BC3566">
              <w:rPr>
                <w:rFonts w:ascii="標楷體" w:eastAsia="標楷體" w:hAnsi="標楷體"/>
                <w:color w:val="000000" w:themeColor="text1"/>
                <w:sz w:val="24"/>
                <w:szCs w:val="24"/>
              </w:rPr>
              <w:t>十一</w:t>
            </w:r>
          </w:p>
        </w:tc>
        <w:tc>
          <w:tcPr>
            <w:tcW w:w="5499" w:type="dxa"/>
            <w:shd w:val="clear" w:color="auto" w:fill="auto"/>
            <w:tcMar>
              <w:top w:w="0" w:type="dxa"/>
              <w:left w:w="108" w:type="dxa"/>
              <w:bottom w:w="0" w:type="dxa"/>
              <w:right w:w="108" w:type="dxa"/>
            </w:tcMar>
          </w:tcPr>
          <w:p w:rsidR="00E859D1" w:rsidRPr="00BC3566" w:rsidRDefault="00E848CE">
            <w:pPr>
              <w:pStyle w:val="HTML"/>
              <w:jc w:val="both"/>
              <w:rPr>
                <w:rFonts w:ascii="標楷體" w:eastAsia="標楷體" w:hAnsi="標楷體"/>
                <w:color w:val="000000" w:themeColor="text1"/>
                <w:sz w:val="24"/>
                <w:szCs w:val="24"/>
              </w:rPr>
            </w:pPr>
            <w:r>
              <w:rPr>
                <w:rFonts w:ascii="標楷體" w:eastAsia="標楷體" w:hAnsi="標楷體" w:hint="eastAsia"/>
                <w:color w:val="000000" w:themeColor="text1"/>
                <w:sz w:val="24"/>
                <w:szCs w:val="24"/>
              </w:rPr>
              <w:t>最近年度及本年度截至申請時</w:t>
            </w:r>
            <w:r w:rsidR="00CB24AE" w:rsidRPr="00BC3566">
              <w:rPr>
                <w:rFonts w:ascii="標楷體" w:eastAsia="標楷體" w:hAnsi="標楷體"/>
                <w:color w:val="000000" w:themeColor="text1"/>
                <w:sz w:val="24"/>
                <w:szCs w:val="24"/>
              </w:rPr>
              <w:t>，是否未有環境污染糾紛事件。</w:t>
            </w:r>
          </w:p>
          <w:p w:rsidR="00E859D1" w:rsidRPr="00BC3566" w:rsidRDefault="00CB24AE">
            <w:pPr>
              <w:pStyle w:val="HTML"/>
              <w:jc w:val="both"/>
              <w:rPr>
                <w:rFonts w:ascii="標楷體" w:eastAsia="標楷體" w:hAnsi="標楷體"/>
                <w:color w:val="000000" w:themeColor="text1"/>
                <w:sz w:val="24"/>
                <w:szCs w:val="24"/>
              </w:rPr>
            </w:pPr>
            <w:r w:rsidRPr="00BC3566">
              <w:rPr>
                <w:rFonts w:ascii="標楷體" w:eastAsia="標楷體" w:hAnsi="標楷體"/>
                <w:color w:val="000000" w:themeColor="text1"/>
                <w:sz w:val="24"/>
                <w:szCs w:val="24"/>
              </w:rPr>
              <w:t>意見：</w:t>
            </w:r>
          </w:p>
          <w:p w:rsidR="00E859D1" w:rsidRPr="00BC3566" w:rsidRDefault="00E859D1">
            <w:pPr>
              <w:pStyle w:val="HTML"/>
              <w:jc w:val="both"/>
              <w:rPr>
                <w:rFonts w:ascii="標楷體" w:eastAsia="標楷體" w:hAnsi="標楷體"/>
                <w:color w:val="000000" w:themeColor="text1"/>
                <w:sz w:val="24"/>
                <w:szCs w:val="24"/>
              </w:rPr>
            </w:pPr>
          </w:p>
        </w:tc>
        <w:tc>
          <w:tcPr>
            <w:tcW w:w="2665" w:type="dxa"/>
            <w:shd w:val="clear" w:color="auto" w:fill="auto"/>
            <w:tcMar>
              <w:top w:w="0" w:type="dxa"/>
              <w:left w:w="108" w:type="dxa"/>
              <w:bottom w:w="0" w:type="dxa"/>
              <w:right w:w="108" w:type="dxa"/>
            </w:tcMar>
          </w:tcPr>
          <w:p w:rsidR="00E859D1" w:rsidRPr="00BC3566" w:rsidRDefault="00CB24AE">
            <w:pPr>
              <w:pStyle w:val="HTML"/>
              <w:jc w:val="center"/>
              <w:rPr>
                <w:rFonts w:ascii="標楷體" w:eastAsia="標楷體" w:hAnsi="標楷體"/>
                <w:color w:val="000000" w:themeColor="text1"/>
                <w:sz w:val="24"/>
                <w:szCs w:val="24"/>
              </w:rPr>
            </w:pPr>
            <w:r w:rsidRPr="00BC3566">
              <w:rPr>
                <w:rFonts w:ascii="標楷體" w:eastAsia="標楷體" w:hAnsi="標楷體"/>
                <w:color w:val="000000" w:themeColor="text1"/>
                <w:sz w:val="24"/>
                <w:szCs w:val="24"/>
              </w:rPr>
              <w:t>□是  □否  □不適用</w:t>
            </w:r>
          </w:p>
        </w:tc>
      </w:tr>
      <w:tr w:rsidR="00BC3566" w:rsidRPr="00BC3566">
        <w:trPr>
          <w:jc w:val="center"/>
        </w:trPr>
        <w:tc>
          <w:tcPr>
            <w:tcW w:w="993" w:type="dxa"/>
            <w:shd w:val="clear" w:color="auto" w:fill="auto"/>
            <w:tcMar>
              <w:top w:w="0" w:type="dxa"/>
              <w:left w:w="108" w:type="dxa"/>
              <w:bottom w:w="0" w:type="dxa"/>
              <w:right w:w="108" w:type="dxa"/>
            </w:tcMar>
          </w:tcPr>
          <w:p w:rsidR="00E859D1" w:rsidRPr="00BC3566" w:rsidRDefault="00CB24AE">
            <w:pPr>
              <w:pStyle w:val="HTML"/>
              <w:jc w:val="both"/>
              <w:rPr>
                <w:rFonts w:ascii="標楷體" w:eastAsia="標楷體" w:hAnsi="標楷體"/>
                <w:color w:val="000000" w:themeColor="text1"/>
                <w:sz w:val="24"/>
                <w:szCs w:val="24"/>
              </w:rPr>
            </w:pPr>
            <w:r w:rsidRPr="00BC3566">
              <w:rPr>
                <w:rFonts w:ascii="標楷體" w:eastAsia="標楷體" w:hAnsi="標楷體"/>
                <w:color w:val="000000" w:themeColor="text1"/>
                <w:sz w:val="24"/>
                <w:szCs w:val="24"/>
              </w:rPr>
              <w:t>十二</w:t>
            </w:r>
          </w:p>
        </w:tc>
        <w:tc>
          <w:tcPr>
            <w:tcW w:w="5499" w:type="dxa"/>
            <w:shd w:val="clear" w:color="auto" w:fill="auto"/>
            <w:tcMar>
              <w:top w:w="0" w:type="dxa"/>
              <w:left w:w="108" w:type="dxa"/>
              <w:bottom w:w="0" w:type="dxa"/>
              <w:right w:w="108" w:type="dxa"/>
            </w:tcMar>
          </w:tcPr>
          <w:p w:rsidR="00E859D1" w:rsidRPr="00BC3566" w:rsidRDefault="00CB24AE">
            <w:pPr>
              <w:pStyle w:val="HTML"/>
              <w:jc w:val="both"/>
              <w:rPr>
                <w:rFonts w:ascii="標楷體" w:eastAsia="標楷體" w:hAnsi="標楷體"/>
                <w:color w:val="000000" w:themeColor="text1"/>
                <w:sz w:val="24"/>
                <w:szCs w:val="24"/>
              </w:rPr>
            </w:pPr>
            <w:r w:rsidRPr="00BC3566">
              <w:rPr>
                <w:rFonts w:ascii="標楷體" w:eastAsia="標楷體" w:hAnsi="標楷體"/>
                <w:color w:val="000000" w:themeColor="text1"/>
                <w:sz w:val="24"/>
                <w:szCs w:val="24"/>
              </w:rPr>
              <w:t>有污染環境受環保單位處分之情事者，是否已依規定於公開說明書中揭露。</w:t>
            </w:r>
          </w:p>
          <w:p w:rsidR="00E859D1" w:rsidRPr="00BC3566" w:rsidRDefault="00CB24AE">
            <w:pPr>
              <w:pStyle w:val="HTML"/>
              <w:jc w:val="both"/>
              <w:rPr>
                <w:rFonts w:ascii="標楷體" w:eastAsia="標楷體" w:hAnsi="標楷體"/>
                <w:color w:val="000000" w:themeColor="text1"/>
                <w:sz w:val="24"/>
                <w:szCs w:val="24"/>
              </w:rPr>
            </w:pPr>
            <w:r w:rsidRPr="00BC3566">
              <w:rPr>
                <w:rFonts w:ascii="標楷體" w:eastAsia="標楷體" w:hAnsi="標楷體"/>
                <w:color w:val="000000" w:themeColor="text1"/>
                <w:sz w:val="24"/>
                <w:szCs w:val="24"/>
              </w:rPr>
              <w:t>意見：</w:t>
            </w:r>
          </w:p>
          <w:p w:rsidR="00E859D1" w:rsidRPr="00BC3566" w:rsidRDefault="00E859D1">
            <w:pPr>
              <w:pStyle w:val="HTML"/>
              <w:jc w:val="both"/>
              <w:rPr>
                <w:rFonts w:ascii="標楷體" w:eastAsia="標楷體" w:hAnsi="標楷體"/>
                <w:color w:val="000000" w:themeColor="text1"/>
                <w:sz w:val="24"/>
                <w:szCs w:val="24"/>
              </w:rPr>
            </w:pPr>
          </w:p>
        </w:tc>
        <w:tc>
          <w:tcPr>
            <w:tcW w:w="2665" w:type="dxa"/>
            <w:shd w:val="clear" w:color="auto" w:fill="auto"/>
            <w:tcMar>
              <w:top w:w="0" w:type="dxa"/>
              <w:left w:w="108" w:type="dxa"/>
              <w:bottom w:w="0" w:type="dxa"/>
              <w:right w:w="108" w:type="dxa"/>
            </w:tcMar>
          </w:tcPr>
          <w:p w:rsidR="00E859D1" w:rsidRPr="00BC3566" w:rsidRDefault="00CB24AE">
            <w:pPr>
              <w:pStyle w:val="HTML"/>
              <w:jc w:val="center"/>
              <w:rPr>
                <w:rFonts w:ascii="標楷體" w:eastAsia="標楷體" w:hAnsi="標楷體"/>
                <w:color w:val="000000" w:themeColor="text1"/>
                <w:sz w:val="24"/>
                <w:szCs w:val="24"/>
              </w:rPr>
            </w:pPr>
            <w:r w:rsidRPr="00BC3566">
              <w:rPr>
                <w:rFonts w:ascii="標楷體" w:eastAsia="標楷體" w:hAnsi="標楷體"/>
                <w:color w:val="000000" w:themeColor="text1"/>
                <w:sz w:val="24"/>
                <w:szCs w:val="24"/>
              </w:rPr>
              <w:t>□是  □否  □不適用</w:t>
            </w:r>
          </w:p>
        </w:tc>
      </w:tr>
      <w:tr w:rsidR="00BC3566" w:rsidRPr="00BC3566">
        <w:trPr>
          <w:jc w:val="center"/>
        </w:trPr>
        <w:tc>
          <w:tcPr>
            <w:tcW w:w="993" w:type="dxa"/>
            <w:shd w:val="clear" w:color="auto" w:fill="auto"/>
            <w:tcMar>
              <w:top w:w="0" w:type="dxa"/>
              <w:left w:w="108" w:type="dxa"/>
              <w:bottom w:w="0" w:type="dxa"/>
              <w:right w:w="108" w:type="dxa"/>
            </w:tcMar>
          </w:tcPr>
          <w:p w:rsidR="00E859D1" w:rsidRPr="00BC3566" w:rsidRDefault="00CB24AE">
            <w:pPr>
              <w:pStyle w:val="HTML"/>
              <w:jc w:val="both"/>
              <w:rPr>
                <w:rFonts w:ascii="標楷體" w:eastAsia="標楷體" w:hAnsi="標楷體"/>
                <w:color w:val="000000" w:themeColor="text1"/>
                <w:sz w:val="24"/>
                <w:szCs w:val="24"/>
              </w:rPr>
            </w:pPr>
            <w:r w:rsidRPr="00BC3566">
              <w:rPr>
                <w:rFonts w:ascii="標楷體" w:eastAsia="標楷體" w:hAnsi="標楷體"/>
                <w:color w:val="000000" w:themeColor="text1"/>
                <w:sz w:val="24"/>
                <w:szCs w:val="24"/>
              </w:rPr>
              <w:t>十三</w:t>
            </w:r>
          </w:p>
        </w:tc>
        <w:tc>
          <w:tcPr>
            <w:tcW w:w="5499" w:type="dxa"/>
            <w:shd w:val="clear" w:color="auto" w:fill="auto"/>
            <w:tcMar>
              <w:top w:w="0" w:type="dxa"/>
              <w:left w:w="108" w:type="dxa"/>
              <w:bottom w:w="0" w:type="dxa"/>
              <w:right w:w="108" w:type="dxa"/>
            </w:tcMar>
          </w:tcPr>
          <w:p w:rsidR="00E859D1" w:rsidRPr="00BC3566" w:rsidRDefault="00E848CE">
            <w:pPr>
              <w:pStyle w:val="HTML"/>
              <w:jc w:val="both"/>
              <w:rPr>
                <w:rFonts w:ascii="標楷體" w:eastAsia="標楷體" w:hAnsi="標楷體"/>
                <w:color w:val="000000" w:themeColor="text1"/>
                <w:sz w:val="24"/>
                <w:szCs w:val="24"/>
              </w:rPr>
            </w:pPr>
            <w:r w:rsidRPr="00E848CE">
              <w:rPr>
                <w:rFonts w:ascii="標楷體" w:eastAsia="標楷體" w:hAnsi="標楷體" w:hint="eastAsia"/>
                <w:color w:val="auto"/>
                <w:sz w:val="24"/>
              </w:rPr>
              <w:t>最近年度及本年度截至申請時</w:t>
            </w:r>
            <w:r w:rsidR="00CB24AE" w:rsidRPr="00BC3566">
              <w:rPr>
                <w:rFonts w:ascii="標楷體" w:eastAsia="標楷體" w:hAnsi="標楷體"/>
                <w:color w:val="000000" w:themeColor="text1"/>
                <w:sz w:val="24"/>
                <w:szCs w:val="24"/>
              </w:rPr>
              <w:t>，是否未有勞資糾紛情事。</w:t>
            </w:r>
          </w:p>
          <w:p w:rsidR="00E859D1" w:rsidRPr="00BC3566" w:rsidRDefault="00CB24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標楷體" w:eastAsia="標楷體" w:hAnsi="標楷體"/>
                <w:color w:val="000000" w:themeColor="text1"/>
                <w:sz w:val="24"/>
                <w:szCs w:val="24"/>
              </w:rPr>
            </w:pPr>
            <w:r w:rsidRPr="00BC3566">
              <w:rPr>
                <w:rFonts w:ascii="標楷體" w:eastAsia="標楷體" w:hAnsi="標楷體"/>
                <w:color w:val="000000" w:themeColor="text1"/>
                <w:sz w:val="24"/>
                <w:szCs w:val="24"/>
              </w:rPr>
              <w:t>意見：</w:t>
            </w:r>
          </w:p>
          <w:p w:rsidR="00E859D1" w:rsidRPr="00BC3566" w:rsidRDefault="00E859D1">
            <w:pPr>
              <w:pStyle w:val="HTML"/>
              <w:jc w:val="both"/>
              <w:rPr>
                <w:rFonts w:ascii="標楷體" w:eastAsia="標楷體" w:hAnsi="標楷體"/>
                <w:color w:val="000000" w:themeColor="text1"/>
                <w:sz w:val="24"/>
                <w:szCs w:val="24"/>
              </w:rPr>
            </w:pPr>
          </w:p>
        </w:tc>
        <w:tc>
          <w:tcPr>
            <w:tcW w:w="2665" w:type="dxa"/>
            <w:shd w:val="clear" w:color="auto" w:fill="auto"/>
            <w:tcMar>
              <w:top w:w="0" w:type="dxa"/>
              <w:left w:w="108" w:type="dxa"/>
              <w:bottom w:w="0" w:type="dxa"/>
              <w:right w:w="108" w:type="dxa"/>
            </w:tcMar>
          </w:tcPr>
          <w:p w:rsidR="00E859D1" w:rsidRPr="00BC3566" w:rsidRDefault="00CB24AE">
            <w:pPr>
              <w:pStyle w:val="HTML"/>
              <w:jc w:val="center"/>
              <w:rPr>
                <w:rFonts w:ascii="標楷體" w:eastAsia="標楷體" w:hAnsi="標楷體"/>
                <w:color w:val="000000" w:themeColor="text1"/>
                <w:sz w:val="24"/>
                <w:szCs w:val="24"/>
              </w:rPr>
            </w:pPr>
            <w:r w:rsidRPr="00BC3566">
              <w:rPr>
                <w:rFonts w:ascii="標楷體" w:eastAsia="標楷體" w:hAnsi="標楷體"/>
                <w:color w:val="000000" w:themeColor="text1"/>
                <w:sz w:val="24"/>
                <w:szCs w:val="24"/>
              </w:rPr>
              <w:t>□是  □否  □不適用</w:t>
            </w:r>
          </w:p>
        </w:tc>
      </w:tr>
      <w:tr w:rsidR="00BC3566" w:rsidRPr="00BC3566">
        <w:trPr>
          <w:jc w:val="center"/>
        </w:trPr>
        <w:tc>
          <w:tcPr>
            <w:tcW w:w="993" w:type="dxa"/>
            <w:shd w:val="clear" w:color="auto" w:fill="auto"/>
            <w:tcMar>
              <w:top w:w="0" w:type="dxa"/>
              <w:left w:w="108" w:type="dxa"/>
              <w:bottom w:w="0" w:type="dxa"/>
              <w:right w:w="108" w:type="dxa"/>
            </w:tcMar>
          </w:tcPr>
          <w:p w:rsidR="00E859D1" w:rsidRPr="00BC3566" w:rsidRDefault="00CB24AE">
            <w:pPr>
              <w:pStyle w:val="HTML"/>
              <w:jc w:val="both"/>
              <w:rPr>
                <w:rFonts w:ascii="標楷體" w:eastAsia="標楷體" w:hAnsi="標楷體"/>
                <w:color w:val="000000" w:themeColor="text1"/>
                <w:sz w:val="24"/>
                <w:szCs w:val="24"/>
              </w:rPr>
            </w:pPr>
            <w:r w:rsidRPr="00BC3566">
              <w:rPr>
                <w:rFonts w:ascii="標楷體" w:eastAsia="標楷體" w:hAnsi="標楷體"/>
                <w:color w:val="000000" w:themeColor="text1"/>
                <w:sz w:val="24"/>
                <w:szCs w:val="24"/>
              </w:rPr>
              <w:t>十四</w:t>
            </w:r>
          </w:p>
        </w:tc>
        <w:tc>
          <w:tcPr>
            <w:tcW w:w="5499" w:type="dxa"/>
            <w:shd w:val="clear" w:color="auto" w:fill="auto"/>
            <w:tcMar>
              <w:top w:w="0" w:type="dxa"/>
              <w:left w:w="108" w:type="dxa"/>
              <w:bottom w:w="0" w:type="dxa"/>
              <w:right w:w="108" w:type="dxa"/>
            </w:tcMar>
          </w:tcPr>
          <w:p w:rsidR="00E859D1" w:rsidRPr="00BC3566" w:rsidRDefault="00E848CE">
            <w:pPr>
              <w:pStyle w:val="HTML"/>
              <w:jc w:val="both"/>
              <w:rPr>
                <w:rFonts w:ascii="標楷體" w:eastAsia="標楷體" w:hAnsi="標楷體"/>
                <w:color w:val="000000" w:themeColor="text1"/>
                <w:sz w:val="24"/>
                <w:szCs w:val="24"/>
              </w:rPr>
            </w:pPr>
            <w:r w:rsidRPr="00E848CE">
              <w:rPr>
                <w:rFonts w:ascii="標楷體" w:eastAsia="標楷體" w:hAnsi="標楷體" w:hint="eastAsia"/>
                <w:color w:val="auto"/>
                <w:sz w:val="24"/>
              </w:rPr>
              <w:t>最近年度及本年度截至申請時</w:t>
            </w:r>
            <w:r w:rsidR="00CB24AE" w:rsidRPr="00BC3566">
              <w:rPr>
                <w:rFonts w:ascii="標楷體" w:eastAsia="標楷體" w:hAnsi="標楷體"/>
                <w:color w:val="000000" w:themeColor="text1"/>
                <w:sz w:val="24"/>
                <w:szCs w:val="24"/>
              </w:rPr>
              <w:t>，有勞資糾紛或勞資協議者，是否已依規定於公開說明書中揭露。</w:t>
            </w:r>
          </w:p>
          <w:p w:rsidR="00E859D1" w:rsidRPr="00BC3566" w:rsidRDefault="00CB24AE">
            <w:pPr>
              <w:pStyle w:val="HTML"/>
              <w:jc w:val="both"/>
              <w:rPr>
                <w:rFonts w:ascii="標楷體" w:eastAsia="標楷體" w:hAnsi="標楷體"/>
                <w:color w:val="000000" w:themeColor="text1"/>
                <w:sz w:val="24"/>
                <w:szCs w:val="24"/>
              </w:rPr>
            </w:pPr>
            <w:r w:rsidRPr="00BC3566">
              <w:rPr>
                <w:rFonts w:ascii="標楷體" w:eastAsia="標楷體" w:hAnsi="標楷體"/>
                <w:color w:val="000000" w:themeColor="text1"/>
                <w:sz w:val="24"/>
                <w:szCs w:val="24"/>
              </w:rPr>
              <w:t>意見：</w:t>
            </w:r>
          </w:p>
          <w:p w:rsidR="00E859D1" w:rsidRPr="00BC3566" w:rsidRDefault="00E859D1">
            <w:pPr>
              <w:pStyle w:val="HTML"/>
              <w:jc w:val="both"/>
              <w:rPr>
                <w:rFonts w:ascii="標楷體" w:eastAsia="標楷體" w:hAnsi="標楷體"/>
                <w:color w:val="000000" w:themeColor="text1"/>
                <w:sz w:val="24"/>
                <w:szCs w:val="24"/>
              </w:rPr>
            </w:pPr>
          </w:p>
        </w:tc>
        <w:tc>
          <w:tcPr>
            <w:tcW w:w="2665" w:type="dxa"/>
            <w:shd w:val="clear" w:color="auto" w:fill="auto"/>
            <w:tcMar>
              <w:top w:w="0" w:type="dxa"/>
              <w:left w:w="108" w:type="dxa"/>
              <w:bottom w:w="0" w:type="dxa"/>
              <w:right w:w="108" w:type="dxa"/>
            </w:tcMar>
          </w:tcPr>
          <w:p w:rsidR="00E859D1" w:rsidRPr="00BC3566" w:rsidRDefault="00CB24AE">
            <w:pPr>
              <w:pStyle w:val="HTML"/>
              <w:jc w:val="center"/>
              <w:rPr>
                <w:rFonts w:ascii="標楷體" w:eastAsia="標楷體" w:hAnsi="標楷體"/>
                <w:color w:val="000000" w:themeColor="text1"/>
                <w:sz w:val="24"/>
                <w:szCs w:val="24"/>
              </w:rPr>
            </w:pPr>
            <w:r w:rsidRPr="00BC3566">
              <w:rPr>
                <w:rFonts w:ascii="標楷體" w:eastAsia="標楷體" w:hAnsi="標楷體"/>
                <w:color w:val="000000" w:themeColor="text1"/>
                <w:sz w:val="24"/>
                <w:szCs w:val="24"/>
              </w:rPr>
              <w:t>□是  □否  □不適用</w:t>
            </w:r>
          </w:p>
        </w:tc>
      </w:tr>
      <w:tr w:rsidR="00BC3566" w:rsidRPr="00BC3566">
        <w:trPr>
          <w:jc w:val="center"/>
        </w:trPr>
        <w:tc>
          <w:tcPr>
            <w:tcW w:w="993" w:type="dxa"/>
            <w:shd w:val="clear" w:color="auto" w:fill="auto"/>
            <w:tcMar>
              <w:top w:w="0" w:type="dxa"/>
              <w:left w:w="108" w:type="dxa"/>
              <w:bottom w:w="0" w:type="dxa"/>
              <w:right w:w="108" w:type="dxa"/>
            </w:tcMar>
          </w:tcPr>
          <w:p w:rsidR="00E859D1" w:rsidRPr="00BC3566" w:rsidRDefault="00CB24AE">
            <w:pPr>
              <w:pStyle w:val="HTML"/>
              <w:jc w:val="both"/>
              <w:rPr>
                <w:rFonts w:ascii="標楷體" w:eastAsia="標楷體" w:hAnsi="標楷體"/>
                <w:color w:val="000000" w:themeColor="text1"/>
                <w:sz w:val="24"/>
                <w:szCs w:val="24"/>
              </w:rPr>
            </w:pPr>
            <w:r w:rsidRPr="00BC3566">
              <w:rPr>
                <w:rFonts w:ascii="標楷體" w:eastAsia="標楷體" w:hAnsi="標楷體"/>
                <w:color w:val="000000" w:themeColor="text1"/>
                <w:sz w:val="24"/>
                <w:szCs w:val="24"/>
              </w:rPr>
              <w:t>十五</w:t>
            </w:r>
          </w:p>
        </w:tc>
        <w:tc>
          <w:tcPr>
            <w:tcW w:w="5499" w:type="dxa"/>
            <w:shd w:val="clear" w:color="auto" w:fill="auto"/>
            <w:tcMar>
              <w:top w:w="0" w:type="dxa"/>
              <w:left w:w="108" w:type="dxa"/>
              <w:bottom w:w="0" w:type="dxa"/>
              <w:right w:w="108" w:type="dxa"/>
            </w:tcMar>
          </w:tcPr>
          <w:p w:rsidR="00E859D1" w:rsidRPr="00BC3566" w:rsidRDefault="00CB24AE">
            <w:pPr>
              <w:pStyle w:val="HTML"/>
              <w:jc w:val="both"/>
              <w:rPr>
                <w:color w:val="000000" w:themeColor="text1"/>
              </w:rPr>
            </w:pPr>
            <w:r w:rsidRPr="00BC3566">
              <w:rPr>
                <w:rFonts w:ascii="標楷體" w:eastAsia="標楷體" w:hAnsi="標楷體"/>
                <w:color w:val="000000" w:themeColor="text1"/>
                <w:sz w:val="24"/>
                <w:szCs w:val="24"/>
              </w:rPr>
              <w:t>申請公司</w:t>
            </w:r>
            <w:r w:rsidRPr="00BC3566">
              <w:rPr>
                <w:rFonts w:ascii="標楷體" w:eastAsia="標楷體" w:hAnsi="標楷體"/>
                <w:color w:val="000000" w:themeColor="text1"/>
                <w:sz w:val="24"/>
              </w:rPr>
              <w:t>於最近五年內或其申請時之董事、總經理或實質負責人於最近三年內，是否未有違反誠信原則之行為者</w:t>
            </w:r>
            <w:r w:rsidRPr="00BC3566">
              <w:rPr>
                <w:rFonts w:ascii="標楷體" w:eastAsia="標楷體" w:hAnsi="標楷體"/>
                <w:color w:val="000000" w:themeColor="text1"/>
                <w:sz w:val="24"/>
                <w:szCs w:val="24"/>
              </w:rPr>
              <w:t>。</w:t>
            </w:r>
          </w:p>
          <w:p w:rsidR="00E859D1" w:rsidRPr="00BC3566" w:rsidRDefault="00CB24AE">
            <w:pPr>
              <w:pStyle w:val="HTML"/>
              <w:jc w:val="both"/>
              <w:rPr>
                <w:rFonts w:ascii="標楷體" w:eastAsia="標楷體" w:hAnsi="標楷體"/>
                <w:color w:val="000000" w:themeColor="text1"/>
                <w:sz w:val="24"/>
                <w:szCs w:val="24"/>
              </w:rPr>
            </w:pPr>
            <w:r w:rsidRPr="00BC3566">
              <w:rPr>
                <w:rFonts w:ascii="標楷體" w:eastAsia="標楷體" w:hAnsi="標楷體"/>
                <w:color w:val="000000" w:themeColor="text1"/>
                <w:sz w:val="24"/>
                <w:szCs w:val="24"/>
              </w:rPr>
              <w:t>意見：</w:t>
            </w:r>
          </w:p>
          <w:p w:rsidR="00E859D1" w:rsidRPr="00BC3566" w:rsidRDefault="00E859D1">
            <w:pPr>
              <w:pStyle w:val="HTML"/>
              <w:jc w:val="both"/>
              <w:rPr>
                <w:rFonts w:ascii="標楷體" w:eastAsia="標楷體" w:hAnsi="標楷體"/>
                <w:color w:val="000000" w:themeColor="text1"/>
                <w:sz w:val="24"/>
                <w:szCs w:val="24"/>
              </w:rPr>
            </w:pPr>
          </w:p>
        </w:tc>
        <w:tc>
          <w:tcPr>
            <w:tcW w:w="2665" w:type="dxa"/>
            <w:shd w:val="clear" w:color="auto" w:fill="auto"/>
            <w:tcMar>
              <w:top w:w="0" w:type="dxa"/>
              <w:left w:w="108" w:type="dxa"/>
              <w:bottom w:w="0" w:type="dxa"/>
              <w:right w:w="108" w:type="dxa"/>
            </w:tcMar>
          </w:tcPr>
          <w:p w:rsidR="00E859D1" w:rsidRPr="00BC3566" w:rsidRDefault="00CB24AE">
            <w:pPr>
              <w:pStyle w:val="HTML"/>
              <w:jc w:val="center"/>
              <w:rPr>
                <w:rFonts w:ascii="標楷體" w:eastAsia="標楷體" w:hAnsi="標楷體"/>
                <w:color w:val="000000" w:themeColor="text1"/>
                <w:sz w:val="24"/>
                <w:szCs w:val="24"/>
              </w:rPr>
            </w:pPr>
            <w:r w:rsidRPr="00BC3566">
              <w:rPr>
                <w:rFonts w:ascii="標楷體" w:eastAsia="標楷體" w:hAnsi="標楷體"/>
                <w:color w:val="000000" w:themeColor="text1"/>
                <w:sz w:val="24"/>
                <w:szCs w:val="24"/>
              </w:rPr>
              <w:t>□是  □否  □不適用</w:t>
            </w:r>
          </w:p>
        </w:tc>
      </w:tr>
      <w:tr w:rsidR="00BC3566" w:rsidRPr="00BC3566">
        <w:trPr>
          <w:jc w:val="center"/>
        </w:trPr>
        <w:tc>
          <w:tcPr>
            <w:tcW w:w="993" w:type="dxa"/>
            <w:shd w:val="clear" w:color="auto" w:fill="auto"/>
            <w:tcMar>
              <w:top w:w="0" w:type="dxa"/>
              <w:left w:w="108" w:type="dxa"/>
              <w:bottom w:w="0" w:type="dxa"/>
              <w:right w:w="108" w:type="dxa"/>
            </w:tcMar>
          </w:tcPr>
          <w:p w:rsidR="00E859D1" w:rsidRPr="00BC3566" w:rsidRDefault="00CB24AE">
            <w:pPr>
              <w:pStyle w:val="HTML"/>
              <w:jc w:val="both"/>
              <w:rPr>
                <w:rFonts w:ascii="標楷體" w:eastAsia="標楷體" w:hAnsi="標楷體"/>
                <w:color w:val="000000" w:themeColor="text1"/>
                <w:sz w:val="24"/>
                <w:szCs w:val="24"/>
              </w:rPr>
            </w:pPr>
            <w:r w:rsidRPr="00BC3566">
              <w:rPr>
                <w:rFonts w:ascii="標楷體" w:eastAsia="標楷體" w:hAnsi="標楷體"/>
                <w:color w:val="000000" w:themeColor="text1"/>
                <w:sz w:val="24"/>
                <w:szCs w:val="24"/>
              </w:rPr>
              <w:t>十六</w:t>
            </w:r>
          </w:p>
        </w:tc>
        <w:tc>
          <w:tcPr>
            <w:tcW w:w="5499" w:type="dxa"/>
            <w:shd w:val="clear" w:color="auto" w:fill="auto"/>
            <w:tcMar>
              <w:top w:w="0" w:type="dxa"/>
              <w:left w:w="108" w:type="dxa"/>
              <w:bottom w:w="0" w:type="dxa"/>
              <w:right w:w="108" w:type="dxa"/>
            </w:tcMar>
          </w:tcPr>
          <w:p w:rsidR="00E859D1" w:rsidRPr="00BC3566" w:rsidRDefault="00CB24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color w:val="000000" w:themeColor="text1"/>
              </w:rPr>
            </w:pPr>
            <w:r w:rsidRPr="00BC3566">
              <w:rPr>
                <w:rFonts w:ascii="標楷體" w:eastAsia="標楷體" w:hAnsi="標楷體"/>
                <w:color w:val="000000" w:themeColor="text1"/>
                <w:sz w:val="24"/>
              </w:rPr>
              <w:t>申請公司、或其申請時之董事、大股東及實質負責人是否未有違反該行業之目的事業中央主管機關及影響該行業之重要法律與相關規章</w:t>
            </w:r>
            <w:r w:rsidRPr="00BC3566">
              <w:rPr>
                <w:rFonts w:ascii="標楷體" w:eastAsia="標楷體" w:hAnsi="標楷體"/>
                <w:color w:val="000000" w:themeColor="text1"/>
                <w:sz w:val="24"/>
                <w:szCs w:val="24"/>
              </w:rPr>
              <w:t>。</w:t>
            </w:r>
          </w:p>
          <w:p w:rsidR="00E859D1" w:rsidRPr="00BC3566" w:rsidRDefault="00CB24AE">
            <w:pPr>
              <w:pStyle w:val="HTML"/>
              <w:jc w:val="both"/>
              <w:rPr>
                <w:rFonts w:ascii="標楷體" w:eastAsia="標楷體" w:hAnsi="標楷體"/>
                <w:color w:val="000000" w:themeColor="text1"/>
                <w:sz w:val="24"/>
                <w:szCs w:val="24"/>
              </w:rPr>
            </w:pPr>
            <w:r w:rsidRPr="00BC3566">
              <w:rPr>
                <w:rFonts w:ascii="標楷體" w:eastAsia="標楷體" w:hAnsi="標楷體"/>
                <w:color w:val="000000" w:themeColor="text1"/>
                <w:sz w:val="24"/>
                <w:szCs w:val="24"/>
              </w:rPr>
              <w:t>意見：</w:t>
            </w:r>
          </w:p>
          <w:p w:rsidR="00E859D1" w:rsidRPr="00BC3566" w:rsidRDefault="00E859D1">
            <w:pPr>
              <w:pStyle w:val="HTML"/>
              <w:jc w:val="both"/>
              <w:rPr>
                <w:rFonts w:ascii="標楷體" w:eastAsia="標楷體" w:hAnsi="標楷體"/>
                <w:color w:val="000000" w:themeColor="text1"/>
                <w:sz w:val="24"/>
                <w:szCs w:val="24"/>
              </w:rPr>
            </w:pPr>
          </w:p>
        </w:tc>
        <w:tc>
          <w:tcPr>
            <w:tcW w:w="2665" w:type="dxa"/>
            <w:shd w:val="clear" w:color="auto" w:fill="auto"/>
            <w:tcMar>
              <w:top w:w="0" w:type="dxa"/>
              <w:left w:w="108" w:type="dxa"/>
              <w:bottom w:w="0" w:type="dxa"/>
              <w:right w:w="108" w:type="dxa"/>
            </w:tcMar>
          </w:tcPr>
          <w:p w:rsidR="00E859D1" w:rsidRPr="00BC3566" w:rsidRDefault="00CB24AE">
            <w:pPr>
              <w:pStyle w:val="HTML"/>
              <w:jc w:val="center"/>
              <w:rPr>
                <w:rFonts w:ascii="標楷體" w:eastAsia="標楷體" w:hAnsi="標楷體"/>
                <w:color w:val="000000" w:themeColor="text1"/>
                <w:sz w:val="24"/>
                <w:szCs w:val="24"/>
              </w:rPr>
            </w:pPr>
            <w:r w:rsidRPr="00BC3566">
              <w:rPr>
                <w:rFonts w:ascii="標楷體" w:eastAsia="標楷體" w:hAnsi="標楷體"/>
                <w:color w:val="000000" w:themeColor="text1"/>
                <w:sz w:val="24"/>
                <w:szCs w:val="24"/>
              </w:rPr>
              <w:t>□是  □否  □不適用</w:t>
            </w:r>
          </w:p>
        </w:tc>
      </w:tr>
      <w:tr w:rsidR="00BC3566" w:rsidRPr="00BC3566">
        <w:trPr>
          <w:jc w:val="center"/>
        </w:trPr>
        <w:tc>
          <w:tcPr>
            <w:tcW w:w="993" w:type="dxa"/>
            <w:shd w:val="clear" w:color="auto" w:fill="auto"/>
            <w:tcMar>
              <w:top w:w="0" w:type="dxa"/>
              <w:left w:w="108" w:type="dxa"/>
              <w:bottom w:w="0" w:type="dxa"/>
              <w:right w:w="108" w:type="dxa"/>
            </w:tcMar>
          </w:tcPr>
          <w:p w:rsidR="00E859D1" w:rsidRPr="00BC3566" w:rsidRDefault="00CB24AE">
            <w:pPr>
              <w:pStyle w:val="HTML"/>
              <w:jc w:val="both"/>
              <w:rPr>
                <w:rFonts w:ascii="標楷體" w:eastAsia="標楷體" w:hAnsi="標楷體"/>
                <w:color w:val="000000" w:themeColor="text1"/>
                <w:sz w:val="24"/>
                <w:szCs w:val="24"/>
              </w:rPr>
            </w:pPr>
            <w:r w:rsidRPr="00BC3566">
              <w:rPr>
                <w:rFonts w:ascii="標楷體" w:eastAsia="標楷體" w:hAnsi="標楷體"/>
                <w:color w:val="000000" w:themeColor="text1"/>
                <w:sz w:val="24"/>
                <w:szCs w:val="24"/>
              </w:rPr>
              <w:t>十七</w:t>
            </w:r>
          </w:p>
        </w:tc>
        <w:tc>
          <w:tcPr>
            <w:tcW w:w="5499" w:type="dxa"/>
            <w:shd w:val="clear" w:color="auto" w:fill="auto"/>
            <w:tcMar>
              <w:top w:w="0" w:type="dxa"/>
              <w:left w:w="108" w:type="dxa"/>
              <w:bottom w:w="0" w:type="dxa"/>
              <w:right w:w="108" w:type="dxa"/>
            </w:tcMar>
          </w:tcPr>
          <w:p w:rsidR="00E859D1" w:rsidRPr="00BC3566" w:rsidRDefault="00CB24AE">
            <w:pPr>
              <w:pStyle w:val="HTML"/>
              <w:jc w:val="both"/>
              <w:rPr>
                <w:color w:val="000000" w:themeColor="text1"/>
              </w:rPr>
            </w:pPr>
            <w:r w:rsidRPr="00BC3566">
              <w:rPr>
                <w:rFonts w:ascii="標楷體" w:eastAsia="標楷體" w:hAnsi="標楷體"/>
                <w:color w:val="000000" w:themeColor="text1"/>
                <w:sz w:val="24"/>
              </w:rPr>
              <w:t>申請公司最近五年度所有依公開發行公司資訊公開相關法令應公開之資訊，是否依規定辦理；其專利權是否未有侵權之情事</w:t>
            </w:r>
            <w:r w:rsidRPr="00BC3566">
              <w:rPr>
                <w:rFonts w:ascii="標楷體" w:eastAsia="標楷體" w:hAnsi="標楷體"/>
                <w:color w:val="000000" w:themeColor="text1"/>
                <w:sz w:val="24"/>
                <w:szCs w:val="24"/>
              </w:rPr>
              <w:t>。</w:t>
            </w:r>
          </w:p>
          <w:p w:rsidR="00E859D1" w:rsidRPr="00BC3566" w:rsidRDefault="00CB24AE">
            <w:pPr>
              <w:pStyle w:val="HTML"/>
              <w:jc w:val="both"/>
              <w:rPr>
                <w:rFonts w:ascii="標楷體" w:eastAsia="標楷體" w:hAnsi="標楷體"/>
                <w:color w:val="000000" w:themeColor="text1"/>
                <w:sz w:val="24"/>
                <w:szCs w:val="24"/>
              </w:rPr>
            </w:pPr>
            <w:r w:rsidRPr="00BC3566">
              <w:rPr>
                <w:rFonts w:ascii="標楷體" w:eastAsia="標楷體" w:hAnsi="標楷體"/>
                <w:color w:val="000000" w:themeColor="text1"/>
                <w:sz w:val="24"/>
                <w:szCs w:val="24"/>
              </w:rPr>
              <w:t>意見：</w:t>
            </w:r>
          </w:p>
          <w:p w:rsidR="00E859D1" w:rsidRPr="00BC3566" w:rsidRDefault="00E859D1">
            <w:pPr>
              <w:pStyle w:val="HTML"/>
              <w:jc w:val="both"/>
              <w:rPr>
                <w:rFonts w:ascii="標楷體" w:eastAsia="標楷體" w:hAnsi="標楷體"/>
                <w:color w:val="000000" w:themeColor="text1"/>
                <w:sz w:val="24"/>
                <w:szCs w:val="24"/>
              </w:rPr>
            </w:pPr>
          </w:p>
        </w:tc>
        <w:tc>
          <w:tcPr>
            <w:tcW w:w="2665" w:type="dxa"/>
            <w:shd w:val="clear" w:color="auto" w:fill="auto"/>
            <w:tcMar>
              <w:top w:w="0" w:type="dxa"/>
              <w:left w:w="108" w:type="dxa"/>
              <w:bottom w:w="0" w:type="dxa"/>
              <w:right w:w="108" w:type="dxa"/>
            </w:tcMar>
          </w:tcPr>
          <w:p w:rsidR="00E859D1" w:rsidRPr="00BC3566" w:rsidRDefault="00CB24AE">
            <w:pPr>
              <w:pStyle w:val="HTML"/>
              <w:jc w:val="center"/>
              <w:rPr>
                <w:rFonts w:ascii="標楷體" w:eastAsia="標楷體" w:hAnsi="標楷體"/>
                <w:color w:val="000000" w:themeColor="text1"/>
                <w:sz w:val="24"/>
                <w:szCs w:val="24"/>
              </w:rPr>
            </w:pPr>
            <w:r w:rsidRPr="00BC3566">
              <w:rPr>
                <w:rFonts w:ascii="標楷體" w:eastAsia="標楷體" w:hAnsi="標楷體"/>
                <w:color w:val="000000" w:themeColor="text1"/>
                <w:sz w:val="24"/>
                <w:szCs w:val="24"/>
              </w:rPr>
              <w:t>□是  □否  □不適用</w:t>
            </w:r>
          </w:p>
        </w:tc>
      </w:tr>
      <w:tr w:rsidR="00BC3566" w:rsidRPr="00BC3566">
        <w:trPr>
          <w:jc w:val="center"/>
        </w:trPr>
        <w:tc>
          <w:tcPr>
            <w:tcW w:w="993" w:type="dxa"/>
            <w:shd w:val="clear" w:color="auto" w:fill="auto"/>
            <w:tcMar>
              <w:top w:w="0" w:type="dxa"/>
              <w:left w:w="108" w:type="dxa"/>
              <w:bottom w:w="0" w:type="dxa"/>
              <w:right w:w="108" w:type="dxa"/>
            </w:tcMar>
          </w:tcPr>
          <w:p w:rsidR="00E859D1" w:rsidRPr="00BC3566" w:rsidRDefault="00CB24AE">
            <w:pPr>
              <w:pStyle w:val="HTML"/>
              <w:jc w:val="both"/>
              <w:rPr>
                <w:rFonts w:ascii="標楷體" w:eastAsia="標楷體" w:hAnsi="標楷體"/>
                <w:color w:val="000000" w:themeColor="text1"/>
                <w:sz w:val="24"/>
                <w:szCs w:val="24"/>
              </w:rPr>
            </w:pPr>
            <w:r w:rsidRPr="00BC3566">
              <w:rPr>
                <w:rFonts w:ascii="標楷體" w:eastAsia="標楷體" w:hAnsi="標楷體"/>
                <w:color w:val="000000" w:themeColor="text1"/>
                <w:sz w:val="24"/>
                <w:szCs w:val="24"/>
              </w:rPr>
              <w:t>十八</w:t>
            </w:r>
          </w:p>
        </w:tc>
        <w:tc>
          <w:tcPr>
            <w:tcW w:w="5499" w:type="dxa"/>
            <w:shd w:val="clear" w:color="auto" w:fill="auto"/>
            <w:tcMar>
              <w:top w:w="0" w:type="dxa"/>
              <w:left w:w="108" w:type="dxa"/>
              <w:bottom w:w="0" w:type="dxa"/>
              <w:right w:w="108" w:type="dxa"/>
            </w:tcMar>
          </w:tcPr>
          <w:p w:rsidR="00E859D1" w:rsidRPr="00BC3566" w:rsidRDefault="00CB24AE">
            <w:pPr>
              <w:pStyle w:val="HTML"/>
              <w:jc w:val="both"/>
              <w:rPr>
                <w:color w:val="000000" w:themeColor="text1"/>
              </w:rPr>
            </w:pPr>
            <w:r w:rsidRPr="00BC3566">
              <w:rPr>
                <w:rFonts w:ascii="標楷體" w:eastAsia="標楷體" w:hAnsi="標楷體"/>
                <w:color w:val="000000" w:themeColor="text1"/>
                <w:sz w:val="24"/>
              </w:rPr>
              <w:t>申請公司依法選任之董事：</w:t>
            </w:r>
          </w:p>
          <w:p w:rsidR="00E859D1" w:rsidRPr="00BC3566" w:rsidRDefault="00CB24AE">
            <w:pPr>
              <w:pStyle w:val="HTM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color w:val="000000" w:themeColor="text1"/>
              </w:rPr>
            </w:pPr>
            <w:r w:rsidRPr="00BC3566">
              <w:rPr>
                <w:rFonts w:ascii="標楷體" w:eastAsia="標楷體" w:hAnsi="標楷體"/>
                <w:color w:val="000000" w:themeColor="text1"/>
                <w:sz w:val="24"/>
              </w:rPr>
              <w:t>董事是否五位以上且非為單一性別</w:t>
            </w:r>
            <w:r w:rsidRPr="00BC3566">
              <w:rPr>
                <w:rFonts w:ascii="Calibri" w:eastAsia="標楷體" w:hAnsi="Calibri" w:cs="Times New Roman"/>
                <w:color w:val="000000" w:themeColor="text1"/>
                <w:sz w:val="24"/>
                <w:szCs w:val="24"/>
              </w:rPr>
              <w:t>(</w:t>
            </w:r>
            <w:r w:rsidRPr="00BC3566">
              <w:rPr>
                <w:rFonts w:ascii="Calibri" w:eastAsia="標楷體" w:hAnsi="Calibri" w:cs="Times New Roman"/>
                <w:color w:val="000000" w:themeColor="text1"/>
                <w:sz w:val="24"/>
                <w:szCs w:val="24"/>
              </w:rPr>
              <w:t>法人董事依其代表人之性別而定</w:t>
            </w:r>
            <w:r w:rsidRPr="00BC3566">
              <w:rPr>
                <w:rFonts w:ascii="Calibri" w:eastAsia="標楷體" w:hAnsi="Calibri" w:cs="Times New Roman"/>
                <w:color w:val="000000" w:themeColor="text1"/>
                <w:sz w:val="24"/>
                <w:szCs w:val="24"/>
              </w:rPr>
              <w:t>)</w:t>
            </w:r>
            <w:r w:rsidRPr="00BC3566">
              <w:rPr>
                <w:rFonts w:ascii="標楷體" w:eastAsia="標楷體" w:hAnsi="標楷體"/>
                <w:color w:val="000000" w:themeColor="text1"/>
                <w:sz w:val="24"/>
              </w:rPr>
              <w:t>，其中獨立董事是否三位以上且不少於董事席次三分之一。</w:t>
            </w:r>
          </w:p>
          <w:p w:rsidR="00E859D1" w:rsidRPr="00BC3566" w:rsidRDefault="00CB24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10"/>
              <w:jc w:val="both"/>
              <w:rPr>
                <w:rFonts w:ascii="標楷體" w:eastAsia="標楷體" w:hAnsi="標楷體"/>
                <w:color w:val="000000" w:themeColor="text1"/>
                <w:sz w:val="24"/>
                <w:szCs w:val="24"/>
              </w:rPr>
            </w:pPr>
            <w:r w:rsidRPr="00BC3566">
              <w:rPr>
                <w:rFonts w:ascii="標楷體" w:eastAsia="標楷體" w:hAnsi="標楷體"/>
                <w:color w:val="000000" w:themeColor="text1"/>
                <w:sz w:val="24"/>
                <w:szCs w:val="24"/>
              </w:rPr>
              <w:t>意見：</w:t>
            </w:r>
          </w:p>
          <w:p w:rsidR="00E859D1" w:rsidRPr="00BC3566" w:rsidRDefault="00E859D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10"/>
              <w:jc w:val="both"/>
              <w:rPr>
                <w:rFonts w:ascii="標楷體" w:eastAsia="標楷體" w:hAnsi="標楷體"/>
                <w:color w:val="000000" w:themeColor="text1"/>
                <w:sz w:val="24"/>
                <w:szCs w:val="24"/>
              </w:rPr>
            </w:pPr>
          </w:p>
          <w:p w:rsidR="00E859D1" w:rsidRPr="00BC3566" w:rsidRDefault="00CB24AE">
            <w:pPr>
              <w:pStyle w:val="HTM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color w:val="000000" w:themeColor="text1"/>
              </w:rPr>
            </w:pPr>
            <w:r w:rsidRPr="00BC3566">
              <w:rPr>
                <w:rFonts w:ascii="標楷體" w:eastAsia="標楷體" w:hAnsi="標楷體"/>
                <w:color w:val="000000" w:themeColor="text1"/>
                <w:sz w:val="24"/>
              </w:rPr>
              <w:t>公司章程是否已載明董事選舉，應採候選人提名制度。</w:t>
            </w:r>
          </w:p>
          <w:p w:rsidR="00E859D1" w:rsidRPr="00BC3566" w:rsidRDefault="00CB24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10"/>
              <w:jc w:val="both"/>
              <w:rPr>
                <w:rFonts w:ascii="標楷體" w:eastAsia="標楷體" w:hAnsi="標楷體"/>
                <w:color w:val="000000" w:themeColor="text1"/>
                <w:sz w:val="24"/>
                <w:szCs w:val="24"/>
              </w:rPr>
            </w:pPr>
            <w:r w:rsidRPr="00BC3566">
              <w:rPr>
                <w:rFonts w:ascii="標楷體" w:eastAsia="標楷體" w:hAnsi="標楷體"/>
                <w:color w:val="000000" w:themeColor="text1"/>
                <w:sz w:val="24"/>
                <w:szCs w:val="24"/>
              </w:rPr>
              <w:t>意見：</w:t>
            </w:r>
          </w:p>
          <w:p w:rsidR="00E859D1" w:rsidRPr="00BC3566" w:rsidRDefault="00E859D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標楷體" w:eastAsia="標楷體" w:hAnsi="標楷體"/>
                <w:color w:val="000000" w:themeColor="text1"/>
                <w:sz w:val="24"/>
                <w:szCs w:val="24"/>
              </w:rPr>
            </w:pPr>
          </w:p>
          <w:p w:rsidR="00E859D1" w:rsidRPr="00BC3566" w:rsidRDefault="00CB24AE">
            <w:pPr>
              <w:pStyle w:val="HTM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color w:val="000000" w:themeColor="text1"/>
              </w:rPr>
            </w:pPr>
            <w:r w:rsidRPr="00BC3566">
              <w:rPr>
                <w:rFonts w:ascii="標楷體" w:eastAsia="標楷體" w:hAnsi="標楷體"/>
                <w:color w:val="000000" w:themeColor="text1"/>
                <w:sz w:val="24"/>
              </w:rPr>
              <w:t>獨立董事是否符合「公開發行公司獨立董事設置及應遵循事項辦法」所訂條件</w:t>
            </w:r>
            <w:r w:rsidRPr="00BC3566">
              <w:rPr>
                <w:rFonts w:ascii="標楷體" w:eastAsia="標楷體" w:hAnsi="標楷體"/>
                <w:color w:val="000000" w:themeColor="text1"/>
                <w:sz w:val="24"/>
                <w:szCs w:val="24"/>
              </w:rPr>
              <w:t>。</w:t>
            </w:r>
          </w:p>
          <w:p w:rsidR="00E859D1" w:rsidRPr="00BC3566" w:rsidRDefault="00CB24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10"/>
              <w:jc w:val="both"/>
              <w:rPr>
                <w:rFonts w:ascii="標楷體" w:eastAsia="標楷體" w:hAnsi="標楷體"/>
                <w:color w:val="000000" w:themeColor="text1"/>
                <w:sz w:val="24"/>
                <w:szCs w:val="24"/>
              </w:rPr>
            </w:pPr>
            <w:r w:rsidRPr="00BC3566">
              <w:rPr>
                <w:rFonts w:ascii="標楷體" w:eastAsia="標楷體" w:hAnsi="標楷體"/>
                <w:color w:val="000000" w:themeColor="text1"/>
                <w:sz w:val="24"/>
                <w:szCs w:val="24"/>
              </w:rPr>
              <w:t>意見：</w:t>
            </w:r>
          </w:p>
          <w:p w:rsidR="00E859D1" w:rsidRPr="00BC3566" w:rsidRDefault="00E859D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10"/>
              <w:jc w:val="both"/>
              <w:rPr>
                <w:rFonts w:ascii="標楷體" w:eastAsia="標楷體" w:hAnsi="標楷體"/>
                <w:color w:val="000000" w:themeColor="text1"/>
                <w:sz w:val="24"/>
                <w:szCs w:val="24"/>
              </w:rPr>
            </w:pPr>
          </w:p>
          <w:p w:rsidR="00E859D1" w:rsidRPr="00BC3566" w:rsidRDefault="00CB24AE">
            <w:pPr>
              <w:pStyle w:val="HTM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color w:val="000000" w:themeColor="text1"/>
              </w:rPr>
            </w:pPr>
            <w:r w:rsidRPr="00BC3566">
              <w:rPr>
                <w:rFonts w:ascii="標楷體" w:eastAsia="標楷體" w:hAnsi="標楷體"/>
                <w:color w:val="000000" w:themeColor="text1"/>
                <w:sz w:val="24"/>
              </w:rPr>
              <w:t>是否設置審計委員會，審計委員會是否三人以上並由全體獨立董事組成</w:t>
            </w:r>
            <w:r w:rsidRPr="00BC3566">
              <w:rPr>
                <w:rFonts w:ascii="標楷體" w:eastAsia="標楷體" w:hAnsi="標楷體"/>
                <w:color w:val="000000" w:themeColor="text1"/>
                <w:sz w:val="24"/>
                <w:szCs w:val="24"/>
              </w:rPr>
              <w:t>。</w:t>
            </w:r>
          </w:p>
          <w:p w:rsidR="00E859D1" w:rsidRPr="00BC3566" w:rsidRDefault="00CB24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10"/>
              <w:jc w:val="both"/>
              <w:rPr>
                <w:rFonts w:ascii="標楷體" w:eastAsia="標楷體" w:hAnsi="標楷體"/>
                <w:color w:val="000000" w:themeColor="text1"/>
                <w:sz w:val="24"/>
                <w:szCs w:val="24"/>
              </w:rPr>
            </w:pPr>
            <w:r w:rsidRPr="00BC3566">
              <w:rPr>
                <w:rFonts w:ascii="標楷體" w:eastAsia="標楷體" w:hAnsi="標楷體"/>
                <w:color w:val="000000" w:themeColor="text1"/>
                <w:sz w:val="24"/>
                <w:szCs w:val="24"/>
              </w:rPr>
              <w:t>意見：</w:t>
            </w:r>
          </w:p>
          <w:p w:rsidR="00E859D1" w:rsidRPr="00BC3566" w:rsidRDefault="00E859D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10"/>
              <w:jc w:val="both"/>
              <w:rPr>
                <w:rFonts w:ascii="標楷體" w:eastAsia="標楷體" w:hAnsi="標楷體"/>
                <w:color w:val="000000" w:themeColor="text1"/>
                <w:sz w:val="24"/>
                <w:szCs w:val="24"/>
              </w:rPr>
            </w:pPr>
          </w:p>
          <w:p w:rsidR="00E859D1" w:rsidRPr="00BC3566" w:rsidRDefault="00CB24AE">
            <w:pPr>
              <w:pStyle w:val="HTM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color w:val="000000" w:themeColor="text1"/>
              </w:rPr>
            </w:pPr>
            <w:r w:rsidRPr="00BC3566">
              <w:rPr>
                <w:rFonts w:ascii="標楷體" w:eastAsia="標楷體" w:hAnsi="標楷體"/>
                <w:color w:val="000000" w:themeColor="text1"/>
                <w:sz w:val="24"/>
              </w:rPr>
              <w:t>董事間是否未有過半數之席次具有配偶、二親等以內親屬、同一法人之代表人之關係</w:t>
            </w:r>
            <w:r w:rsidRPr="00BC3566">
              <w:rPr>
                <w:rFonts w:ascii="標楷體" w:eastAsia="標楷體" w:hAnsi="標楷體"/>
                <w:color w:val="000000" w:themeColor="text1"/>
                <w:sz w:val="24"/>
                <w:szCs w:val="24"/>
              </w:rPr>
              <w:t>。</w:t>
            </w:r>
          </w:p>
          <w:p w:rsidR="00E859D1" w:rsidRPr="00BC3566" w:rsidRDefault="00CB24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10"/>
              <w:jc w:val="both"/>
              <w:rPr>
                <w:rFonts w:ascii="標楷體" w:eastAsia="標楷體" w:hAnsi="標楷體"/>
                <w:color w:val="000000" w:themeColor="text1"/>
                <w:sz w:val="24"/>
                <w:szCs w:val="24"/>
              </w:rPr>
            </w:pPr>
            <w:r w:rsidRPr="00BC3566">
              <w:rPr>
                <w:rFonts w:ascii="標楷體" w:eastAsia="標楷體" w:hAnsi="標楷體"/>
                <w:color w:val="000000" w:themeColor="text1"/>
                <w:sz w:val="24"/>
                <w:szCs w:val="24"/>
              </w:rPr>
              <w:t>意見：</w:t>
            </w:r>
          </w:p>
          <w:p w:rsidR="00E859D1" w:rsidRPr="00BC3566" w:rsidRDefault="00E859D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10"/>
              <w:jc w:val="both"/>
              <w:rPr>
                <w:rFonts w:ascii="標楷體" w:eastAsia="標楷體" w:hAnsi="標楷體"/>
                <w:color w:val="000000" w:themeColor="text1"/>
                <w:sz w:val="24"/>
                <w:szCs w:val="24"/>
              </w:rPr>
            </w:pPr>
          </w:p>
          <w:p w:rsidR="00E859D1" w:rsidRPr="00BC3566" w:rsidRDefault="00CB24AE">
            <w:pPr>
              <w:pStyle w:val="HTM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color w:val="000000" w:themeColor="text1"/>
              </w:rPr>
            </w:pPr>
            <w:r w:rsidRPr="00BC3566">
              <w:rPr>
                <w:rFonts w:ascii="標楷體" w:eastAsia="標楷體" w:hAnsi="標楷體"/>
                <w:color w:val="000000" w:themeColor="text1"/>
                <w:sz w:val="24"/>
              </w:rPr>
              <w:t>薪酬委員會之設置及職權行使是否符合「股票上市或於證券商營業處所買賣公司薪資報酬委員會設置及行使職權辦法」</w:t>
            </w:r>
            <w:r w:rsidRPr="00BC3566">
              <w:rPr>
                <w:rFonts w:ascii="標楷體" w:eastAsia="標楷體" w:hAnsi="標楷體"/>
                <w:color w:val="000000" w:themeColor="text1"/>
                <w:sz w:val="24"/>
                <w:szCs w:val="24"/>
              </w:rPr>
              <w:t>。</w:t>
            </w:r>
          </w:p>
          <w:p w:rsidR="00E859D1" w:rsidRPr="00BC3566" w:rsidRDefault="00CB24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60" w:hanging="480"/>
              <w:jc w:val="both"/>
              <w:rPr>
                <w:rFonts w:ascii="標楷體" w:eastAsia="標楷體" w:hAnsi="標楷體"/>
                <w:color w:val="000000" w:themeColor="text1"/>
                <w:sz w:val="24"/>
                <w:szCs w:val="24"/>
              </w:rPr>
            </w:pPr>
            <w:r w:rsidRPr="00BC3566">
              <w:rPr>
                <w:rFonts w:ascii="標楷體" w:eastAsia="標楷體" w:hAnsi="標楷體"/>
                <w:color w:val="000000" w:themeColor="text1"/>
                <w:sz w:val="24"/>
                <w:szCs w:val="24"/>
              </w:rPr>
              <w:t>意見：</w:t>
            </w:r>
          </w:p>
          <w:p w:rsidR="00E859D1" w:rsidRPr="00BC3566" w:rsidRDefault="00E859D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10"/>
              <w:jc w:val="both"/>
              <w:rPr>
                <w:rFonts w:ascii="標楷體" w:eastAsia="標楷體" w:hAnsi="標楷體"/>
                <w:color w:val="000000" w:themeColor="text1"/>
                <w:sz w:val="24"/>
                <w:szCs w:val="24"/>
              </w:rPr>
            </w:pPr>
          </w:p>
          <w:p w:rsidR="00E859D1" w:rsidRPr="00BC3566" w:rsidRDefault="00CB24AE">
            <w:pPr>
              <w:pStyle w:val="HTM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color w:val="000000" w:themeColor="text1"/>
              </w:rPr>
            </w:pPr>
            <w:r w:rsidRPr="00BC3566">
              <w:rPr>
                <w:rFonts w:ascii="標楷體" w:eastAsia="標楷體" w:hAnsi="標楷體"/>
                <w:color w:val="000000" w:themeColor="text1"/>
                <w:sz w:val="24"/>
              </w:rPr>
              <w:t>其董事是否未有違反證券交易法第二十六條規定，經證券期貨局通知補足持股尚未補足之情事</w:t>
            </w:r>
            <w:r w:rsidRPr="00BC3566">
              <w:rPr>
                <w:rFonts w:ascii="標楷體" w:eastAsia="標楷體" w:hAnsi="標楷體"/>
                <w:color w:val="000000" w:themeColor="text1"/>
                <w:sz w:val="24"/>
                <w:szCs w:val="24"/>
              </w:rPr>
              <w:t>。</w:t>
            </w:r>
          </w:p>
          <w:p w:rsidR="00E859D1" w:rsidRPr="00BC3566" w:rsidRDefault="00CB24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60" w:hanging="480"/>
              <w:jc w:val="both"/>
              <w:rPr>
                <w:rFonts w:ascii="標楷體" w:eastAsia="標楷體" w:hAnsi="標楷體"/>
                <w:color w:val="000000" w:themeColor="text1"/>
                <w:sz w:val="24"/>
                <w:szCs w:val="24"/>
              </w:rPr>
            </w:pPr>
            <w:r w:rsidRPr="00BC3566">
              <w:rPr>
                <w:rFonts w:ascii="標楷體" w:eastAsia="標楷體" w:hAnsi="標楷體"/>
                <w:color w:val="000000" w:themeColor="text1"/>
                <w:sz w:val="24"/>
                <w:szCs w:val="24"/>
              </w:rPr>
              <w:t>意見：</w:t>
            </w:r>
          </w:p>
          <w:p w:rsidR="00E859D1" w:rsidRPr="00BC3566" w:rsidRDefault="00E859D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10"/>
              <w:jc w:val="both"/>
              <w:rPr>
                <w:rFonts w:ascii="標楷體" w:eastAsia="標楷體" w:hAnsi="標楷體"/>
                <w:color w:val="000000" w:themeColor="text1"/>
                <w:sz w:val="24"/>
                <w:szCs w:val="24"/>
              </w:rPr>
            </w:pPr>
          </w:p>
          <w:p w:rsidR="00E859D1" w:rsidRPr="00BC3566" w:rsidRDefault="00E859D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10"/>
              <w:jc w:val="both"/>
              <w:rPr>
                <w:rFonts w:ascii="標楷體" w:eastAsia="標楷體" w:hAnsi="標楷體"/>
                <w:color w:val="000000" w:themeColor="text1"/>
                <w:sz w:val="24"/>
                <w:szCs w:val="24"/>
              </w:rPr>
            </w:pPr>
          </w:p>
        </w:tc>
        <w:tc>
          <w:tcPr>
            <w:tcW w:w="2665" w:type="dxa"/>
            <w:shd w:val="clear" w:color="auto" w:fill="auto"/>
            <w:tcMar>
              <w:top w:w="0" w:type="dxa"/>
              <w:left w:w="108" w:type="dxa"/>
              <w:bottom w:w="0" w:type="dxa"/>
              <w:right w:w="108" w:type="dxa"/>
            </w:tcMar>
          </w:tcPr>
          <w:p w:rsidR="00E859D1" w:rsidRPr="00BC3566" w:rsidRDefault="00E859D1">
            <w:pPr>
              <w:pStyle w:val="HTML"/>
              <w:jc w:val="center"/>
              <w:rPr>
                <w:rFonts w:ascii="標楷體" w:eastAsia="標楷體" w:hAnsi="標楷體"/>
                <w:color w:val="000000" w:themeColor="text1"/>
                <w:sz w:val="24"/>
                <w:szCs w:val="24"/>
              </w:rPr>
            </w:pPr>
          </w:p>
          <w:p w:rsidR="00E859D1" w:rsidRPr="00BC3566" w:rsidRDefault="00CB24AE">
            <w:pPr>
              <w:pStyle w:val="HTML"/>
              <w:jc w:val="center"/>
              <w:rPr>
                <w:rFonts w:ascii="標楷體" w:eastAsia="標楷體" w:hAnsi="標楷體"/>
                <w:color w:val="000000" w:themeColor="text1"/>
                <w:sz w:val="24"/>
                <w:szCs w:val="24"/>
              </w:rPr>
            </w:pPr>
            <w:r w:rsidRPr="00BC3566">
              <w:rPr>
                <w:rFonts w:ascii="標楷體" w:eastAsia="標楷體" w:hAnsi="標楷體"/>
                <w:color w:val="000000" w:themeColor="text1"/>
                <w:sz w:val="24"/>
                <w:szCs w:val="24"/>
              </w:rPr>
              <w:t>□是  □否  □不適用</w:t>
            </w:r>
          </w:p>
          <w:p w:rsidR="00E859D1" w:rsidRPr="00BC3566" w:rsidRDefault="00E859D1">
            <w:pPr>
              <w:pStyle w:val="HTML"/>
              <w:jc w:val="center"/>
              <w:rPr>
                <w:rFonts w:ascii="標楷體" w:eastAsia="標楷體" w:hAnsi="標楷體"/>
                <w:color w:val="000000" w:themeColor="text1"/>
                <w:sz w:val="24"/>
                <w:szCs w:val="24"/>
              </w:rPr>
            </w:pPr>
          </w:p>
          <w:p w:rsidR="00E859D1" w:rsidRPr="00BC3566" w:rsidRDefault="00E859D1">
            <w:pPr>
              <w:pStyle w:val="HTML"/>
              <w:jc w:val="center"/>
              <w:rPr>
                <w:rFonts w:ascii="標楷體" w:eastAsia="標楷體" w:hAnsi="標楷體"/>
                <w:color w:val="000000" w:themeColor="text1"/>
                <w:sz w:val="24"/>
                <w:szCs w:val="24"/>
              </w:rPr>
            </w:pPr>
          </w:p>
          <w:p w:rsidR="00E859D1" w:rsidRPr="00BC3566" w:rsidRDefault="00E859D1">
            <w:pPr>
              <w:pStyle w:val="HTML"/>
              <w:jc w:val="center"/>
              <w:rPr>
                <w:rFonts w:ascii="標楷體" w:eastAsia="標楷體" w:hAnsi="標楷體"/>
                <w:color w:val="000000" w:themeColor="text1"/>
                <w:sz w:val="24"/>
                <w:szCs w:val="24"/>
              </w:rPr>
            </w:pPr>
          </w:p>
          <w:p w:rsidR="00E859D1" w:rsidRPr="00BC3566" w:rsidRDefault="00E859D1">
            <w:pPr>
              <w:pStyle w:val="HTML"/>
              <w:jc w:val="center"/>
              <w:rPr>
                <w:rFonts w:ascii="標楷體" w:eastAsia="標楷體" w:hAnsi="標楷體"/>
                <w:color w:val="000000" w:themeColor="text1"/>
                <w:sz w:val="24"/>
                <w:szCs w:val="24"/>
              </w:rPr>
            </w:pPr>
          </w:p>
          <w:p w:rsidR="00E859D1" w:rsidRPr="00BC3566" w:rsidRDefault="00CB24AE">
            <w:pPr>
              <w:pStyle w:val="HTML"/>
              <w:jc w:val="center"/>
              <w:rPr>
                <w:rFonts w:ascii="標楷體" w:eastAsia="標楷體" w:hAnsi="標楷體"/>
                <w:color w:val="000000" w:themeColor="text1"/>
                <w:sz w:val="24"/>
                <w:szCs w:val="24"/>
              </w:rPr>
            </w:pPr>
            <w:r w:rsidRPr="00BC3566">
              <w:rPr>
                <w:rFonts w:ascii="標楷體" w:eastAsia="標楷體" w:hAnsi="標楷體"/>
                <w:color w:val="000000" w:themeColor="text1"/>
                <w:sz w:val="24"/>
                <w:szCs w:val="24"/>
              </w:rPr>
              <w:t>□是  □否  □不適用</w:t>
            </w:r>
          </w:p>
          <w:p w:rsidR="00E859D1" w:rsidRPr="00BC3566" w:rsidRDefault="00E859D1">
            <w:pPr>
              <w:pStyle w:val="HTML"/>
              <w:jc w:val="center"/>
              <w:rPr>
                <w:rFonts w:ascii="標楷體" w:eastAsia="標楷體" w:hAnsi="標楷體"/>
                <w:color w:val="000000" w:themeColor="text1"/>
                <w:sz w:val="24"/>
                <w:szCs w:val="24"/>
              </w:rPr>
            </w:pPr>
          </w:p>
          <w:p w:rsidR="00E859D1" w:rsidRPr="00BC3566" w:rsidRDefault="00E859D1">
            <w:pPr>
              <w:pStyle w:val="HTML"/>
              <w:jc w:val="center"/>
              <w:rPr>
                <w:rFonts w:ascii="標楷體" w:eastAsia="標楷體" w:hAnsi="標楷體"/>
                <w:color w:val="000000" w:themeColor="text1"/>
                <w:sz w:val="24"/>
                <w:szCs w:val="24"/>
              </w:rPr>
            </w:pPr>
          </w:p>
          <w:p w:rsidR="00E859D1" w:rsidRPr="00BC3566" w:rsidRDefault="00E859D1">
            <w:pPr>
              <w:pStyle w:val="HTML"/>
              <w:rPr>
                <w:rFonts w:ascii="標楷體" w:eastAsia="標楷體" w:hAnsi="標楷體"/>
                <w:color w:val="000000" w:themeColor="text1"/>
                <w:sz w:val="24"/>
                <w:szCs w:val="24"/>
              </w:rPr>
            </w:pPr>
          </w:p>
          <w:p w:rsidR="00E859D1" w:rsidRPr="00BC3566" w:rsidRDefault="00CB24AE">
            <w:pPr>
              <w:pStyle w:val="HTML"/>
              <w:rPr>
                <w:rFonts w:ascii="標楷體" w:eastAsia="標楷體" w:hAnsi="標楷體"/>
                <w:color w:val="000000" w:themeColor="text1"/>
                <w:sz w:val="24"/>
                <w:szCs w:val="24"/>
              </w:rPr>
            </w:pPr>
            <w:r w:rsidRPr="00BC3566">
              <w:rPr>
                <w:rFonts w:ascii="標楷體" w:eastAsia="標楷體" w:hAnsi="標楷體"/>
                <w:color w:val="000000" w:themeColor="text1"/>
                <w:sz w:val="24"/>
                <w:szCs w:val="24"/>
              </w:rPr>
              <w:t>□是  □否  □不適用</w:t>
            </w:r>
          </w:p>
          <w:p w:rsidR="00E859D1" w:rsidRPr="00BC3566" w:rsidRDefault="00E859D1">
            <w:pPr>
              <w:pStyle w:val="HTML"/>
              <w:jc w:val="center"/>
              <w:rPr>
                <w:rFonts w:ascii="標楷體" w:eastAsia="標楷體" w:hAnsi="標楷體"/>
                <w:color w:val="000000" w:themeColor="text1"/>
                <w:sz w:val="24"/>
                <w:szCs w:val="24"/>
              </w:rPr>
            </w:pPr>
          </w:p>
          <w:p w:rsidR="00E859D1" w:rsidRPr="00BC3566" w:rsidRDefault="00E859D1">
            <w:pPr>
              <w:pStyle w:val="HTML"/>
              <w:jc w:val="center"/>
              <w:rPr>
                <w:rFonts w:ascii="標楷體" w:eastAsia="標楷體" w:hAnsi="標楷體"/>
                <w:color w:val="000000" w:themeColor="text1"/>
                <w:sz w:val="24"/>
                <w:szCs w:val="24"/>
              </w:rPr>
            </w:pPr>
          </w:p>
          <w:p w:rsidR="00E859D1" w:rsidRPr="00BC3566" w:rsidRDefault="00E859D1">
            <w:pPr>
              <w:pStyle w:val="HTML"/>
              <w:jc w:val="center"/>
              <w:rPr>
                <w:rFonts w:ascii="標楷體" w:eastAsia="標楷體" w:hAnsi="標楷體"/>
                <w:color w:val="000000" w:themeColor="text1"/>
                <w:sz w:val="24"/>
                <w:szCs w:val="24"/>
              </w:rPr>
            </w:pPr>
          </w:p>
          <w:p w:rsidR="00E859D1" w:rsidRPr="00BC3566" w:rsidRDefault="00CB24AE">
            <w:pPr>
              <w:pStyle w:val="HTML"/>
              <w:jc w:val="center"/>
              <w:rPr>
                <w:rFonts w:ascii="標楷體" w:eastAsia="標楷體" w:hAnsi="標楷體"/>
                <w:color w:val="000000" w:themeColor="text1"/>
                <w:sz w:val="24"/>
                <w:szCs w:val="24"/>
              </w:rPr>
            </w:pPr>
            <w:r w:rsidRPr="00BC3566">
              <w:rPr>
                <w:rFonts w:ascii="標楷體" w:eastAsia="標楷體" w:hAnsi="標楷體"/>
                <w:color w:val="000000" w:themeColor="text1"/>
                <w:sz w:val="24"/>
                <w:szCs w:val="24"/>
              </w:rPr>
              <w:t>□是  □否  □不適用</w:t>
            </w:r>
          </w:p>
          <w:p w:rsidR="00E859D1" w:rsidRPr="00BC3566" w:rsidRDefault="00E859D1">
            <w:pPr>
              <w:pStyle w:val="HTML"/>
              <w:jc w:val="center"/>
              <w:rPr>
                <w:rFonts w:ascii="標楷體" w:eastAsia="標楷體" w:hAnsi="標楷體"/>
                <w:color w:val="000000" w:themeColor="text1"/>
                <w:sz w:val="24"/>
                <w:szCs w:val="24"/>
              </w:rPr>
            </w:pPr>
          </w:p>
          <w:p w:rsidR="00E859D1" w:rsidRPr="00BC3566" w:rsidRDefault="00E859D1">
            <w:pPr>
              <w:pStyle w:val="HTML"/>
              <w:jc w:val="center"/>
              <w:rPr>
                <w:rFonts w:ascii="標楷體" w:eastAsia="標楷體" w:hAnsi="標楷體"/>
                <w:color w:val="000000" w:themeColor="text1"/>
                <w:sz w:val="24"/>
                <w:szCs w:val="24"/>
              </w:rPr>
            </w:pPr>
          </w:p>
          <w:p w:rsidR="00E859D1" w:rsidRPr="00BC3566" w:rsidRDefault="00E859D1">
            <w:pPr>
              <w:pStyle w:val="HTML"/>
              <w:jc w:val="center"/>
              <w:rPr>
                <w:rFonts w:ascii="標楷體" w:eastAsia="標楷體" w:hAnsi="標楷體"/>
                <w:color w:val="000000" w:themeColor="text1"/>
                <w:sz w:val="24"/>
                <w:szCs w:val="24"/>
              </w:rPr>
            </w:pPr>
          </w:p>
          <w:p w:rsidR="00E859D1" w:rsidRPr="00BC3566" w:rsidRDefault="00CB24AE">
            <w:pPr>
              <w:pStyle w:val="HTML"/>
              <w:jc w:val="center"/>
              <w:rPr>
                <w:rFonts w:ascii="標楷體" w:eastAsia="標楷體" w:hAnsi="標楷體"/>
                <w:color w:val="000000" w:themeColor="text1"/>
                <w:sz w:val="24"/>
                <w:szCs w:val="24"/>
              </w:rPr>
            </w:pPr>
            <w:r w:rsidRPr="00BC3566">
              <w:rPr>
                <w:rFonts w:ascii="標楷體" w:eastAsia="標楷體" w:hAnsi="標楷體"/>
                <w:color w:val="000000" w:themeColor="text1"/>
                <w:sz w:val="24"/>
                <w:szCs w:val="24"/>
              </w:rPr>
              <w:t>□是  □否  □不適用</w:t>
            </w:r>
          </w:p>
          <w:p w:rsidR="00E859D1" w:rsidRPr="00BC3566" w:rsidRDefault="00E859D1">
            <w:pPr>
              <w:pStyle w:val="HTML"/>
              <w:jc w:val="center"/>
              <w:rPr>
                <w:rFonts w:ascii="標楷體" w:eastAsia="標楷體" w:hAnsi="標楷體"/>
                <w:color w:val="000000" w:themeColor="text1"/>
                <w:sz w:val="24"/>
                <w:szCs w:val="24"/>
              </w:rPr>
            </w:pPr>
          </w:p>
          <w:p w:rsidR="00E859D1" w:rsidRPr="00BC3566" w:rsidRDefault="00E859D1">
            <w:pPr>
              <w:pStyle w:val="HTML"/>
              <w:jc w:val="center"/>
              <w:rPr>
                <w:rFonts w:ascii="標楷體" w:eastAsia="標楷體" w:hAnsi="標楷體"/>
                <w:color w:val="000000" w:themeColor="text1"/>
                <w:sz w:val="24"/>
                <w:szCs w:val="24"/>
              </w:rPr>
            </w:pPr>
          </w:p>
          <w:p w:rsidR="00E859D1" w:rsidRPr="00BC3566" w:rsidRDefault="00E859D1">
            <w:pPr>
              <w:pStyle w:val="HTML"/>
              <w:jc w:val="center"/>
              <w:rPr>
                <w:rFonts w:ascii="標楷體" w:eastAsia="標楷體" w:hAnsi="標楷體"/>
                <w:color w:val="000000" w:themeColor="text1"/>
                <w:sz w:val="24"/>
                <w:szCs w:val="24"/>
              </w:rPr>
            </w:pPr>
          </w:p>
          <w:p w:rsidR="00E859D1" w:rsidRPr="00BC3566" w:rsidRDefault="00CB24AE">
            <w:pPr>
              <w:pStyle w:val="HTML"/>
              <w:jc w:val="center"/>
              <w:rPr>
                <w:color w:val="000000" w:themeColor="text1"/>
              </w:rPr>
            </w:pPr>
            <w:r w:rsidRPr="00BC3566">
              <w:rPr>
                <w:rFonts w:ascii="標楷體" w:eastAsia="標楷體" w:hAnsi="標楷體"/>
                <w:color w:val="000000" w:themeColor="text1"/>
                <w:sz w:val="24"/>
                <w:szCs w:val="24"/>
              </w:rPr>
              <w:t>□是  □否  □不適用</w:t>
            </w:r>
          </w:p>
          <w:p w:rsidR="00E859D1" w:rsidRPr="00BC3566" w:rsidRDefault="00E859D1">
            <w:pPr>
              <w:pStyle w:val="HTML"/>
              <w:jc w:val="center"/>
              <w:rPr>
                <w:rFonts w:ascii="標楷體" w:eastAsia="標楷體" w:hAnsi="標楷體"/>
                <w:color w:val="000000" w:themeColor="text1"/>
                <w:sz w:val="24"/>
                <w:szCs w:val="24"/>
              </w:rPr>
            </w:pPr>
          </w:p>
          <w:p w:rsidR="00E859D1" w:rsidRPr="00BC3566" w:rsidRDefault="00E859D1">
            <w:pPr>
              <w:pStyle w:val="HTML"/>
              <w:jc w:val="center"/>
              <w:rPr>
                <w:rFonts w:ascii="標楷體" w:eastAsia="標楷體" w:hAnsi="標楷體"/>
                <w:color w:val="000000" w:themeColor="text1"/>
                <w:sz w:val="24"/>
                <w:szCs w:val="24"/>
              </w:rPr>
            </w:pPr>
          </w:p>
          <w:p w:rsidR="00E859D1" w:rsidRPr="00BC3566" w:rsidRDefault="00E859D1">
            <w:pPr>
              <w:pStyle w:val="HTML"/>
              <w:jc w:val="center"/>
              <w:rPr>
                <w:rFonts w:ascii="標楷體" w:eastAsia="標楷體" w:hAnsi="標楷體"/>
                <w:color w:val="000000" w:themeColor="text1"/>
                <w:sz w:val="24"/>
                <w:szCs w:val="24"/>
              </w:rPr>
            </w:pPr>
          </w:p>
          <w:p w:rsidR="00E859D1" w:rsidRPr="00BC3566" w:rsidRDefault="00E859D1">
            <w:pPr>
              <w:pStyle w:val="HTML"/>
              <w:jc w:val="center"/>
              <w:rPr>
                <w:rFonts w:ascii="標楷體" w:eastAsia="標楷體" w:hAnsi="標楷體"/>
                <w:color w:val="000000" w:themeColor="text1"/>
                <w:sz w:val="24"/>
                <w:szCs w:val="24"/>
              </w:rPr>
            </w:pPr>
          </w:p>
          <w:p w:rsidR="00E859D1" w:rsidRPr="00BC3566" w:rsidRDefault="00CB24AE">
            <w:pPr>
              <w:pStyle w:val="HTML"/>
              <w:jc w:val="center"/>
              <w:rPr>
                <w:color w:val="000000" w:themeColor="text1"/>
              </w:rPr>
            </w:pPr>
            <w:r w:rsidRPr="00BC3566">
              <w:rPr>
                <w:rFonts w:ascii="標楷體" w:eastAsia="標楷體" w:hAnsi="標楷體"/>
                <w:color w:val="000000" w:themeColor="text1"/>
                <w:sz w:val="24"/>
                <w:szCs w:val="24"/>
              </w:rPr>
              <w:t>□是  □否  □不適用</w:t>
            </w:r>
          </w:p>
          <w:p w:rsidR="00E859D1" w:rsidRPr="00BC3566" w:rsidRDefault="00E859D1">
            <w:pPr>
              <w:pStyle w:val="HTML"/>
              <w:jc w:val="center"/>
              <w:rPr>
                <w:rFonts w:ascii="標楷體" w:eastAsia="標楷體" w:hAnsi="標楷體"/>
                <w:color w:val="000000" w:themeColor="text1"/>
                <w:sz w:val="24"/>
                <w:szCs w:val="24"/>
                <w:u w:val="single"/>
              </w:rPr>
            </w:pPr>
          </w:p>
        </w:tc>
      </w:tr>
      <w:tr w:rsidR="00BC3566" w:rsidRPr="00BC3566">
        <w:trPr>
          <w:jc w:val="center"/>
        </w:trPr>
        <w:tc>
          <w:tcPr>
            <w:tcW w:w="993" w:type="dxa"/>
            <w:shd w:val="clear" w:color="auto" w:fill="auto"/>
            <w:tcMar>
              <w:top w:w="0" w:type="dxa"/>
              <w:left w:w="108" w:type="dxa"/>
              <w:bottom w:w="0" w:type="dxa"/>
              <w:right w:w="108" w:type="dxa"/>
            </w:tcMar>
          </w:tcPr>
          <w:p w:rsidR="00E859D1" w:rsidRPr="00BC3566" w:rsidRDefault="00CB24AE">
            <w:pPr>
              <w:pStyle w:val="HTML"/>
              <w:jc w:val="both"/>
              <w:rPr>
                <w:rFonts w:ascii="標楷體" w:eastAsia="標楷體" w:hAnsi="標楷體"/>
                <w:color w:val="000000" w:themeColor="text1"/>
                <w:sz w:val="24"/>
                <w:szCs w:val="24"/>
              </w:rPr>
            </w:pPr>
            <w:r w:rsidRPr="00BC3566">
              <w:rPr>
                <w:rFonts w:ascii="標楷體" w:eastAsia="標楷體" w:hAnsi="標楷體"/>
                <w:color w:val="000000" w:themeColor="text1"/>
                <w:sz w:val="24"/>
                <w:szCs w:val="24"/>
              </w:rPr>
              <w:t>十九</w:t>
            </w:r>
          </w:p>
        </w:tc>
        <w:tc>
          <w:tcPr>
            <w:tcW w:w="5499" w:type="dxa"/>
            <w:shd w:val="clear" w:color="auto" w:fill="auto"/>
            <w:tcMar>
              <w:top w:w="0" w:type="dxa"/>
              <w:left w:w="108" w:type="dxa"/>
              <w:bottom w:w="0" w:type="dxa"/>
              <w:right w:w="108" w:type="dxa"/>
            </w:tcMar>
          </w:tcPr>
          <w:p w:rsidR="00E859D1" w:rsidRPr="00BC3566" w:rsidRDefault="00CB24AE">
            <w:pPr>
              <w:pStyle w:val="HTML"/>
              <w:jc w:val="both"/>
              <w:rPr>
                <w:color w:val="000000" w:themeColor="text1"/>
              </w:rPr>
            </w:pPr>
            <w:r w:rsidRPr="00BC3566">
              <w:rPr>
                <w:rFonts w:ascii="標楷體" w:eastAsia="標楷體" w:hAnsi="標楷體"/>
                <w:color w:val="000000" w:themeColor="text1"/>
                <w:sz w:val="24"/>
              </w:rPr>
              <w:t>最近年度及本年度截至申請時，</w:t>
            </w:r>
            <w:r w:rsidRPr="00BC3566">
              <w:rPr>
                <w:rFonts w:ascii="標楷體" w:eastAsia="標楷體" w:hAnsi="標楷體"/>
                <w:color w:val="000000" w:themeColor="text1"/>
                <w:sz w:val="24"/>
                <w:szCs w:val="24"/>
              </w:rPr>
              <w:t>申請公司</w:t>
            </w:r>
            <w:r w:rsidRPr="00BC3566">
              <w:rPr>
                <w:rFonts w:ascii="標楷體" w:eastAsia="標楷體" w:hAnsi="標楷體"/>
                <w:color w:val="000000" w:themeColor="text1"/>
                <w:sz w:val="24"/>
              </w:rPr>
              <w:t>董事會及股東會決議之程序，表決方法及內容：</w:t>
            </w:r>
          </w:p>
          <w:p w:rsidR="00E859D1" w:rsidRPr="00BC3566" w:rsidRDefault="00CB24AE">
            <w:pPr>
              <w:pStyle w:val="HTML"/>
              <w:numPr>
                <w:ilvl w:val="0"/>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10" w:hanging="510"/>
              <w:jc w:val="both"/>
              <w:rPr>
                <w:rFonts w:ascii="標楷體" w:eastAsia="標楷體" w:hAnsi="標楷體"/>
                <w:color w:val="000000" w:themeColor="text1"/>
                <w:sz w:val="24"/>
                <w:szCs w:val="24"/>
              </w:rPr>
            </w:pPr>
            <w:r w:rsidRPr="00BC3566">
              <w:rPr>
                <w:rFonts w:ascii="標楷體" w:eastAsia="標楷體" w:hAnsi="標楷體"/>
                <w:color w:val="000000" w:themeColor="text1"/>
                <w:sz w:val="24"/>
                <w:szCs w:val="24"/>
              </w:rPr>
              <w:t>是否適法。</w:t>
            </w:r>
          </w:p>
          <w:p w:rsidR="00E859D1" w:rsidRPr="00BC3566" w:rsidRDefault="00CB24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10"/>
              <w:jc w:val="both"/>
              <w:rPr>
                <w:rFonts w:ascii="標楷體" w:eastAsia="標楷體" w:hAnsi="標楷體"/>
                <w:color w:val="000000" w:themeColor="text1"/>
                <w:sz w:val="24"/>
                <w:szCs w:val="24"/>
              </w:rPr>
            </w:pPr>
            <w:r w:rsidRPr="00BC3566">
              <w:rPr>
                <w:rFonts w:ascii="標楷體" w:eastAsia="標楷體" w:hAnsi="標楷體"/>
                <w:color w:val="000000" w:themeColor="text1"/>
                <w:sz w:val="24"/>
                <w:szCs w:val="24"/>
              </w:rPr>
              <w:t>意見：</w:t>
            </w:r>
          </w:p>
          <w:p w:rsidR="00E859D1" w:rsidRPr="00BC3566" w:rsidRDefault="00E859D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10"/>
              <w:jc w:val="both"/>
              <w:rPr>
                <w:rFonts w:ascii="標楷體" w:eastAsia="標楷體" w:hAnsi="標楷體"/>
                <w:color w:val="000000" w:themeColor="text1"/>
                <w:sz w:val="24"/>
                <w:szCs w:val="24"/>
              </w:rPr>
            </w:pPr>
          </w:p>
          <w:p w:rsidR="00E859D1" w:rsidRPr="00BC3566" w:rsidRDefault="00CB24AE">
            <w:pPr>
              <w:pStyle w:val="HTML"/>
              <w:numPr>
                <w:ilvl w:val="0"/>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10" w:hanging="510"/>
              <w:jc w:val="both"/>
              <w:rPr>
                <w:rFonts w:ascii="標楷體" w:eastAsia="標楷體" w:hAnsi="標楷體"/>
                <w:color w:val="000000" w:themeColor="text1"/>
                <w:sz w:val="24"/>
                <w:szCs w:val="24"/>
              </w:rPr>
            </w:pPr>
            <w:r w:rsidRPr="00BC3566">
              <w:rPr>
                <w:rFonts w:ascii="標楷體" w:eastAsia="標楷體" w:hAnsi="標楷體"/>
                <w:color w:val="000000" w:themeColor="text1"/>
                <w:sz w:val="24"/>
                <w:szCs w:val="24"/>
              </w:rPr>
              <w:t>是否未有不利於公司之決議事項。</w:t>
            </w:r>
          </w:p>
          <w:p w:rsidR="00E859D1" w:rsidRPr="00BC3566" w:rsidRDefault="00CB24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10"/>
              <w:jc w:val="both"/>
              <w:rPr>
                <w:rFonts w:ascii="標楷體" w:eastAsia="標楷體" w:hAnsi="標楷體"/>
                <w:color w:val="000000" w:themeColor="text1"/>
                <w:sz w:val="24"/>
                <w:szCs w:val="24"/>
              </w:rPr>
            </w:pPr>
            <w:r w:rsidRPr="00BC3566">
              <w:rPr>
                <w:rFonts w:ascii="標楷體" w:eastAsia="標楷體" w:hAnsi="標楷體"/>
                <w:color w:val="000000" w:themeColor="text1"/>
                <w:sz w:val="24"/>
                <w:szCs w:val="24"/>
              </w:rPr>
              <w:t>意見：</w:t>
            </w:r>
          </w:p>
          <w:p w:rsidR="00E859D1" w:rsidRPr="00BC3566" w:rsidRDefault="00E859D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10"/>
              <w:jc w:val="both"/>
              <w:rPr>
                <w:rFonts w:ascii="標楷體" w:eastAsia="標楷體" w:hAnsi="標楷體"/>
                <w:color w:val="000000" w:themeColor="text1"/>
                <w:sz w:val="24"/>
                <w:szCs w:val="24"/>
              </w:rPr>
            </w:pPr>
          </w:p>
          <w:p w:rsidR="00E859D1" w:rsidRPr="00BC3566" w:rsidRDefault="00CB24AE">
            <w:pPr>
              <w:pStyle w:val="HTML"/>
              <w:numPr>
                <w:ilvl w:val="0"/>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10" w:hanging="510"/>
              <w:jc w:val="both"/>
              <w:rPr>
                <w:color w:val="000000" w:themeColor="text1"/>
              </w:rPr>
            </w:pPr>
            <w:r w:rsidRPr="00BC3566">
              <w:rPr>
                <w:rFonts w:ascii="標楷體" w:eastAsia="標楷體" w:hAnsi="標楷體"/>
                <w:color w:val="000000" w:themeColor="text1"/>
                <w:sz w:val="24"/>
              </w:rPr>
              <w:t>董事對董事會通過重要決議有不同意見且有紀錄或書面聲明者，其主要內容是否已揭露於公開說明書中</w:t>
            </w:r>
            <w:r w:rsidRPr="00BC3566">
              <w:rPr>
                <w:rFonts w:ascii="標楷體" w:eastAsia="標楷體" w:hAnsi="標楷體"/>
                <w:color w:val="000000" w:themeColor="text1"/>
                <w:sz w:val="24"/>
                <w:szCs w:val="24"/>
              </w:rPr>
              <w:t>。</w:t>
            </w:r>
          </w:p>
          <w:p w:rsidR="00E859D1" w:rsidRPr="00BC3566" w:rsidRDefault="00CB24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10"/>
              <w:jc w:val="both"/>
              <w:rPr>
                <w:rFonts w:ascii="標楷體" w:eastAsia="標楷體" w:hAnsi="標楷體"/>
                <w:color w:val="000000" w:themeColor="text1"/>
                <w:sz w:val="24"/>
                <w:szCs w:val="24"/>
              </w:rPr>
            </w:pPr>
            <w:r w:rsidRPr="00BC3566">
              <w:rPr>
                <w:rFonts w:ascii="標楷體" w:eastAsia="標楷體" w:hAnsi="標楷體"/>
                <w:color w:val="000000" w:themeColor="text1"/>
                <w:sz w:val="24"/>
                <w:szCs w:val="24"/>
              </w:rPr>
              <w:t>意見：</w:t>
            </w:r>
          </w:p>
          <w:p w:rsidR="00E859D1" w:rsidRPr="00BC3566" w:rsidRDefault="00E859D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10"/>
              <w:jc w:val="both"/>
              <w:rPr>
                <w:rFonts w:ascii="標楷體" w:eastAsia="標楷體" w:hAnsi="標楷體"/>
                <w:color w:val="000000" w:themeColor="text1"/>
                <w:sz w:val="24"/>
                <w:szCs w:val="24"/>
              </w:rPr>
            </w:pPr>
          </w:p>
          <w:p w:rsidR="00E859D1" w:rsidRPr="00BC3566" w:rsidRDefault="00CB24AE">
            <w:pPr>
              <w:pStyle w:val="HTML"/>
              <w:numPr>
                <w:ilvl w:val="0"/>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10" w:hanging="510"/>
              <w:jc w:val="both"/>
              <w:rPr>
                <w:color w:val="000000" w:themeColor="text1"/>
              </w:rPr>
            </w:pPr>
            <w:r w:rsidRPr="00BC3566">
              <w:rPr>
                <w:rFonts w:ascii="標楷體" w:eastAsia="標楷體" w:hAnsi="標楷體"/>
                <w:color w:val="000000" w:themeColor="text1"/>
                <w:sz w:val="24"/>
                <w:szCs w:val="24"/>
              </w:rPr>
              <w:t>是否已於公司章程明定將電子方式列為股東表決權行使管道之一。</w:t>
            </w:r>
          </w:p>
          <w:p w:rsidR="00E859D1" w:rsidRPr="00BC3566" w:rsidRDefault="00CB24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10"/>
              <w:jc w:val="both"/>
              <w:rPr>
                <w:rFonts w:ascii="標楷體" w:eastAsia="標楷體" w:hAnsi="標楷體" w:cs="Times New Roman"/>
                <w:bCs/>
                <w:color w:val="000000" w:themeColor="text1"/>
                <w:sz w:val="24"/>
                <w:szCs w:val="24"/>
              </w:rPr>
            </w:pPr>
            <w:r w:rsidRPr="00BC3566">
              <w:rPr>
                <w:rFonts w:ascii="標楷體" w:eastAsia="標楷體" w:hAnsi="標楷體" w:cs="Times New Roman"/>
                <w:bCs/>
                <w:color w:val="000000" w:themeColor="text1"/>
                <w:sz w:val="24"/>
                <w:szCs w:val="24"/>
              </w:rPr>
              <w:t>意見：</w:t>
            </w:r>
          </w:p>
          <w:p w:rsidR="00E859D1" w:rsidRPr="00BC3566" w:rsidRDefault="00E859D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10"/>
              <w:jc w:val="both"/>
              <w:rPr>
                <w:rFonts w:ascii="標楷體" w:eastAsia="標楷體" w:hAnsi="標楷體" w:cs="Times New Roman"/>
                <w:bCs/>
                <w:color w:val="000000" w:themeColor="text1"/>
                <w:sz w:val="24"/>
                <w:szCs w:val="24"/>
              </w:rPr>
            </w:pPr>
          </w:p>
          <w:p w:rsidR="00E859D1" w:rsidRPr="00BC3566" w:rsidRDefault="00CB24AE">
            <w:pPr>
              <w:pStyle w:val="HTML"/>
              <w:numPr>
                <w:ilvl w:val="0"/>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10" w:hanging="510"/>
              <w:jc w:val="both"/>
              <w:rPr>
                <w:color w:val="000000" w:themeColor="text1"/>
              </w:rPr>
            </w:pPr>
            <w:r w:rsidRPr="00BC3566">
              <w:rPr>
                <w:rFonts w:ascii="標楷體" w:eastAsia="標楷體" w:hAnsi="標楷體"/>
                <w:color w:val="000000" w:themeColor="text1"/>
                <w:sz w:val="24"/>
              </w:rPr>
              <w:t>是否已設置符合「上市公司董事會設置及行使職權應遵循事項要點」規定之公司治理主管</w:t>
            </w:r>
            <w:r w:rsidRPr="00BC3566">
              <w:rPr>
                <w:rFonts w:ascii="標楷體" w:eastAsia="標楷體" w:hAnsi="標楷體"/>
                <w:color w:val="000000" w:themeColor="text1"/>
                <w:sz w:val="24"/>
                <w:szCs w:val="24"/>
              </w:rPr>
              <w:t>。</w:t>
            </w:r>
          </w:p>
          <w:p w:rsidR="00E859D1" w:rsidRPr="00BC3566" w:rsidRDefault="00CB24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10"/>
              <w:jc w:val="both"/>
              <w:rPr>
                <w:rFonts w:ascii="標楷體" w:eastAsia="標楷體" w:hAnsi="標楷體" w:cs="Times New Roman"/>
                <w:bCs/>
                <w:color w:val="000000" w:themeColor="text1"/>
                <w:sz w:val="24"/>
                <w:szCs w:val="24"/>
              </w:rPr>
            </w:pPr>
            <w:r w:rsidRPr="00BC3566">
              <w:rPr>
                <w:rFonts w:ascii="標楷體" w:eastAsia="標楷體" w:hAnsi="標楷體" w:cs="Times New Roman"/>
                <w:bCs/>
                <w:color w:val="000000" w:themeColor="text1"/>
                <w:sz w:val="24"/>
                <w:szCs w:val="24"/>
              </w:rPr>
              <w:t>意見：</w:t>
            </w:r>
          </w:p>
          <w:p w:rsidR="00E859D1" w:rsidRPr="00BC3566" w:rsidRDefault="00E859D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標楷體" w:eastAsia="標楷體" w:hAnsi="標楷體" w:cs="Times New Roman"/>
                <w:bCs/>
                <w:color w:val="000000" w:themeColor="text1"/>
                <w:sz w:val="24"/>
                <w:szCs w:val="24"/>
              </w:rPr>
            </w:pPr>
          </w:p>
          <w:p w:rsidR="00E859D1" w:rsidRPr="00BC3566" w:rsidRDefault="00E859D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10"/>
              <w:jc w:val="both"/>
              <w:rPr>
                <w:rFonts w:ascii="標楷體" w:eastAsia="標楷體" w:hAnsi="標楷體"/>
                <w:color w:val="000000" w:themeColor="text1"/>
                <w:sz w:val="24"/>
                <w:szCs w:val="24"/>
              </w:rPr>
            </w:pPr>
          </w:p>
        </w:tc>
        <w:tc>
          <w:tcPr>
            <w:tcW w:w="2665" w:type="dxa"/>
            <w:shd w:val="clear" w:color="auto" w:fill="auto"/>
            <w:tcMar>
              <w:top w:w="0" w:type="dxa"/>
              <w:left w:w="108" w:type="dxa"/>
              <w:bottom w:w="0" w:type="dxa"/>
              <w:right w:w="108" w:type="dxa"/>
            </w:tcMar>
          </w:tcPr>
          <w:p w:rsidR="00E859D1" w:rsidRPr="00BC3566" w:rsidRDefault="00E859D1">
            <w:pPr>
              <w:pStyle w:val="HTML"/>
              <w:jc w:val="center"/>
              <w:rPr>
                <w:rFonts w:ascii="標楷體" w:eastAsia="標楷體" w:hAnsi="標楷體"/>
                <w:color w:val="000000" w:themeColor="text1"/>
                <w:sz w:val="24"/>
                <w:szCs w:val="24"/>
              </w:rPr>
            </w:pPr>
          </w:p>
          <w:p w:rsidR="00E859D1" w:rsidRPr="00BC3566" w:rsidRDefault="00E859D1">
            <w:pPr>
              <w:pStyle w:val="HTML"/>
              <w:jc w:val="center"/>
              <w:rPr>
                <w:rFonts w:ascii="標楷體" w:eastAsia="標楷體" w:hAnsi="標楷體"/>
                <w:color w:val="000000" w:themeColor="text1"/>
                <w:sz w:val="24"/>
                <w:szCs w:val="24"/>
              </w:rPr>
            </w:pPr>
          </w:p>
          <w:p w:rsidR="00E859D1" w:rsidRPr="00BC3566" w:rsidRDefault="00CB24AE">
            <w:pPr>
              <w:pStyle w:val="HTML"/>
              <w:jc w:val="center"/>
              <w:rPr>
                <w:rFonts w:ascii="標楷體" w:eastAsia="標楷體" w:hAnsi="標楷體"/>
                <w:color w:val="000000" w:themeColor="text1"/>
                <w:sz w:val="24"/>
                <w:szCs w:val="24"/>
              </w:rPr>
            </w:pPr>
            <w:r w:rsidRPr="00BC3566">
              <w:rPr>
                <w:rFonts w:ascii="標楷體" w:eastAsia="標楷體" w:hAnsi="標楷體"/>
                <w:color w:val="000000" w:themeColor="text1"/>
                <w:sz w:val="24"/>
                <w:szCs w:val="24"/>
              </w:rPr>
              <w:t>□是  □否  □不適用</w:t>
            </w:r>
          </w:p>
          <w:p w:rsidR="00E859D1" w:rsidRPr="00BC3566" w:rsidRDefault="00E859D1">
            <w:pPr>
              <w:pStyle w:val="HTML"/>
              <w:jc w:val="center"/>
              <w:rPr>
                <w:rFonts w:ascii="標楷體" w:eastAsia="標楷體" w:hAnsi="標楷體"/>
                <w:color w:val="000000" w:themeColor="text1"/>
                <w:sz w:val="24"/>
                <w:szCs w:val="24"/>
              </w:rPr>
            </w:pPr>
          </w:p>
          <w:p w:rsidR="00E859D1" w:rsidRPr="00BC3566" w:rsidRDefault="00E859D1">
            <w:pPr>
              <w:pStyle w:val="HTML"/>
              <w:jc w:val="center"/>
              <w:rPr>
                <w:rFonts w:ascii="標楷體" w:eastAsia="標楷體" w:hAnsi="標楷體"/>
                <w:color w:val="000000" w:themeColor="text1"/>
                <w:sz w:val="24"/>
                <w:szCs w:val="24"/>
              </w:rPr>
            </w:pPr>
          </w:p>
          <w:p w:rsidR="00E859D1" w:rsidRPr="00BC3566" w:rsidRDefault="00CB24AE">
            <w:pPr>
              <w:pStyle w:val="HTML"/>
              <w:jc w:val="center"/>
              <w:rPr>
                <w:rFonts w:ascii="標楷體" w:eastAsia="標楷體" w:hAnsi="標楷體"/>
                <w:color w:val="000000" w:themeColor="text1"/>
                <w:sz w:val="24"/>
                <w:szCs w:val="24"/>
              </w:rPr>
            </w:pPr>
            <w:r w:rsidRPr="00BC3566">
              <w:rPr>
                <w:rFonts w:ascii="標楷體" w:eastAsia="標楷體" w:hAnsi="標楷體"/>
                <w:color w:val="000000" w:themeColor="text1"/>
                <w:sz w:val="24"/>
                <w:szCs w:val="24"/>
              </w:rPr>
              <w:t>□是  □否  □不適用</w:t>
            </w:r>
          </w:p>
          <w:p w:rsidR="00E859D1" w:rsidRPr="00BC3566" w:rsidRDefault="00E859D1">
            <w:pPr>
              <w:pStyle w:val="HTML"/>
              <w:jc w:val="center"/>
              <w:rPr>
                <w:rFonts w:ascii="標楷體" w:eastAsia="標楷體" w:hAnsi="標楷體"/>
                <w:color w:val="000000" w:themeColor="text1"/>
                <w:sz w:val="24"/>
                <w:szCs w:val="24"/>
              </w:rPr>
            </w:pPr>
          </w:p>
          <w:p w:rsidR="00E859D1" w:rsidRPr="00BC3566" w:rsidRDefault="00E859D1">
            <w:pPr>
              <w:pStyle w:val="HTML"/>
              <w:jc w:val="center"/>
              <w:rPr>
                <w:rFonts w:ascii="標楷體" w:eastAsia="標楷體" w:hAnsi="標楷體"/>
                <w:color w:val="000000" w:themeColor="text1"/>
                <w:sz w:val="24"/>
                <w:szCs w:val="24"/>
              </w:rPr>
            </w:pPr>
          </w:p>
          <w:p w:rsidR="00E859D1" w:rsidRPr="00BC3566" w:rsidRDefault="00CB24AE">
            <w:pPr>
              <w:pStyle w:val="HTML"/>
              <w:jc w:val="center"/>
              <w:rPr>
                <w:rFonts w:ascii="標楷體" w:eastAsia="標楷體" w:hAnsi="標楷體"/>
                <w:color w:val="000000" w:themeColor="text1"/>
                <w:sz w:val="24"/>
                <w:szCs w:val="24"/>
              </w:rPr>
            </w:pPr>
            <w:r w:rsidRPr="00BC3566">
              <w:rPr>
                <w:rFonts w:ascii="標楷體" w:eastAsia="標楷體" w:hAnsi="標楷體"/>
                <w:color w:val="000000" w:themeColor="text1"/>
                <w:sz w:val="24"/>
                <w:szCs w:val="24"/>
              </w:rPr>
              <w:t>□是  □否  □不適用</w:t>
            </w:r>
          </w:p>
          <w:p w:rsidR="00E859D1" w:rsidRPr="00BC3566" w:rsidRDefault="00E859D1">
            <w:pPr>
              <w:pStyle w:val="HTML"/>
              <w:jc w:val="center"/>
              <w:rPr>
                <w:rFonts w:ascii="標楷體" w:eastAsia="標楷體" w:hAnsi="標楷體"/>
                <w:color w:val="000000" w:themeColor="text1"/>
                <w:sz w:val="24"/>
                <w:szCs w:val="24"/>
              </w:rPr>
            </w:pPr>
          </w:p>
          <w:p w:rsidR="00E859D1" w:rsidRPr="00BC3566" w:rsidRDefault="00E859D1">
            <w:pPr>
              <w:pStyle w:val="HTML"/>
              <w:jc w:val="center"/>
              <w:rPr>
                <w:rFonts w:ascii="標楷體" w:eastAsia="標楷體" w:hAnsi="標楷體"/>
                <w:color w:val="000000" w:themeColor="text1"/>
                <w:sz w:val="24"/>
                <w:szCs w:val="24"/>
              </w:rPr>
            </w:pPr>
          </w:p>
          <w:p w:rsidR="00E859D1" w:rsidRPr="00BC3566" w:rsidRDefault="00E859D1">
            <w:pPr>
              <w:pStyle w:val="HTML"/>
              <w:jc w:val="center"/>
              <w:rPr>
                <w:rFonts w:ascii="標楷體" w:eastAsia="標楷體" w:hAnsi="標楷體"/>
                <w:color w:val="000000" w:themeColor="text1"/>
                <w:sz w:val="24"/>
                <w:szCs w:val="24"/>
              </w:rPr>
            </w:pPr>
          </w:p>
          <w:p w:rsidR="00E859D1" w:rsidRPr="00BC3566" w:rsidRDefault="00E859D1">
            <w:pPr>
              <w:pStyle w:val="HTML"/>
              <w:jc w:val="center"/>
              <w:rPr>
                <w:rFonts w:ascii="標楷體" w:eastAsia="標楷體" w:hAnsi="標楷體"/>
                <w:color w:val="000000" w:themeColor="text1"/>
                <w:sz w:val="24"/>
                <w:szCs w:val="24"/>
              </w:rPr>
            </w:pPr>
          </w:p>
          <w:p w:rsidR="00E859D1" w:rsidRPr="00BC3566" w:rsidRDefault="00CB24AE">
            <w:pPr>
              <w:pStyle w:val="HTML"/>
              <w:jc w:val="center"/>
              <w:rPr>
                <w:rFonts w:ascii="標楷體" w:eastAsia="標楷體" w:hAnsi="標楷體"/>
                <w:color w:val="000000" w:themeColor="text1"/>
                <w:sz w:val="24"/>
                <w:szCs w:val="24"/>
              </w:rPr>
            </w:pPr>
            <w:r w:rsidRPr="00BC3566">
              <w:rPr>
                <w:rFonts w:ascii="標楷體" w:eastAsia="標楷體" w:hAnsi="標楷體"/>
                <w:color w:val="000000" w:themeColor="text1"/>
                <w:sz w:val="24"/>
                <w:szCs w:val="24"/>
              </w:rPr>
              <w:t>□是  □否  □不適用</w:t>
            </w:r>
          </w:p>
          <w:p w:rsidR="00E859D1" w:rsidRPr="00BC3566" w:rsidRDefault="00E859D1">
            <w:pPr>
              <w:pStyle w:val="HTML"/>
              <w:jc w:val="center"/>
              <w:rPr>
                <w:rFonts w:ascii="標楷體" w:eastAsia="標楷體" w:hAnsi="標楷體"/>
                <w:color w:val="000000" w:themeColor="text1"/>
                <w:sz w:val="24"/>
                <w:szCs w:val="24"/>
              </w:rPr>
            </w:pPr>
          </w:p>
          <w:p w:rsidR="00E859D1" w:rsidRPr="00BC3566" w:rsidRDefault="00E859D1">
            <w:pPr>
              <w:pStyle w:val="HTML"/>
              <w:jc w:val="center"/>
              <w:rPr>
                <w:rFonts w:ascii="標楷體" w:eastAsia="標楷體" w:hAnsi="標楷體"/>
                <w:color w:val="000000" w:themeColor="text1"/>
                <w:sz w:val="24"/>
                <w:szCs w:val="24"/>
              </w:rPr>
            </w:pPr>
          </w:p>
          <w:p w:rsidR="00E859D1" w:rsidRPr="00BC3566" w:rsidRDefault="00E859D1">
            <w:pPr>
              <w:pStyle w:val="HTML"/>
              <w:jc w:val="center"/>
              <w:rPr>
                <w:rFonts w:ascii="標楷體" w:eastAsia="標楷體" w:hAnsi="標楷體"/>
                <w:color w:val="000000" w:themeColor="text1"/>
                <w:sz w:val="24"/>
                <w:szCs w:val="24"/>
              </w:rPr>
            </w:pPr>
          </w:p>
          <w:p w:rsidR="00E859D1" w:rsidRPr="00BC3566" w:rsidRDefault="00CB24AE">
            <w:pPr>
              <w:pStyle w:val="HTML"/>
              <w:jc w:val="center"/>
              <w:rPr>
                <w:color w:val="000000" w:themeColor="text1"/>
              </w:rPr>
            </w:pPr>
            <w:r w:rsidRPr="00BC3566">
              <w:rPr>
                <w:rFonts w:ascii="標楷體" w:eastAsia="標楷體" w:hAnsi="標楷體"/>
                <w:color w:val="000000" w:themeColor="text1"/>
                <w:sz w:val="24"/>
                <w:szCs w:val="24"/>
              </w:rPr>
              <w:t>□是  □否  □不適用</w:t>
            </w:r>
          </w:p>
        </w:tc>
      </w:tr>
      <w:tr w:rsidR="00BC3566" w:rsidRPr="00BC3566">
        <w:trPr>
          <w:jc w:val="center"/>
        </w:trPr>
        <w:tc>
          <w:tcPr>
            <w:tcW w:w="993" w:type="dxa"/>
            <w:shd w:val="clear" w:color="auto" w:fill="auto"/>
            <w:tcMar>
              <w:top w:w="0" w:type="dxa"/>
              <w:left w:w="108" w:type="dxa"/>
              <w:bottom w:w="0" w:type="dxa"/>
              <w:right w:w="108" w:type="dxa"/>
            </w:tcMar>
          </w:tcPr>
          <w:p w:rsidR="00E859D1" w:rsidRPr="00BC3566" w:rsidRDefault="00CB24AE">
            <w:pPr>
              <w:pStyle w:val="HTML"/>
              <w:jc w:val="both"/>
              <w:rPr>
                <w:rFonts w:ascii="標楷體" w:eastAsia="標楷體" w:hAnsi="標楷體"/>
                <w:color w:val="000000" w:themeColor="text1"/>
                <w:sz w:val="24"/>
                <w:szCs w:val="24"/>
              </w:rPr>
            </w:pPr>
            <w:r w:rsidRPr="00BC3566">
              <w:rPr>
                <w:rFonts w:ascii="標楷體" w:eastAsia="標楷體" w:hAnsi="標楷體"/>
                <w:color w:val="000000" w:themeColor="text1"/>
                <w:sz w:val="24"/>
                <w:szCs w:val="24"/>
              </w:rPr>
              <w:t>二十</w:t>
            </w:r>
          </w:p>
        </w:tc>
        <w:tc>
          <w:tcPr>
            <w:tcW w:w="5499" w:type="dxa"/>
            <w:shd w:val="clear" w:color="auto" w:fill="auto"/>
            <w:tcMar>
              <w:top w:w="0" w:type="dxa"/>
              <w:left w:w="108" w:type="dxa"/>
              <w:bottom w:w="0" w:type="dxa"/>
              <w:right w:w="108" w:type="dxa"/>
            </w:tcMar>
          </w:tcPr>
          <w:p w:rsidR="00E859D1" w:rsidRPr="00BC3566" w:rsidRDefault="00E848CE">
            <w:pPr>
              <w:pStyle w:val="HTML"/>
              <w:jc w:val="both"/>
              <w:rPr>
                <w:color w:val="000000" w:themeColor="text1"/>
              </w:rPr>
            </w:pPr>
            <w:r w:rsidRPr="00E848CE">
              <w:rPr>
                <w:rFonts w:ascii="標楷體" w:eastAsia="標楷體" w:hAnsi="標楷體" w:hint="eastAsia"/>
                <w:color w:val="auto"/>
                <w:sz w:val="24"/>
              </w:rPr>
              <w:t>最近年度及本年度截至申請時</w:t>
            </w:r>
            <w:r w:rsidR="00CB24AE" w:rsidRPr="00BC3566">
              <w:rPr>
                <w:rFonts w:ascii="標楷體" w:eastAsia="標楷體" w:hAnsi="標楷體"/>
                <w:color w:val="000000" w:themeColor="text1"/>
                <w:sz w:val="24"/>
              </w:rPr>
              <w:t>，關係人</w:t>
            </w:r>
            <w:r w:rsidR="00551148">
              <w:rPr>
                <w:rFonts w:ascii="標楷體" w:eastAsia="標楷體" w:hAnsi="標楷體"/>
                <w:color w:val="000000" w:themeColor="text1"/>
                <w:sz w:val="24"/>
              </w:rPr>
              <w:t>交易：（關係人定義參照本公司「有價證券上市審查準則補充規定」第</w:t>
            </w:r>
            <w:r w:rsidR="00551148" w:rsidRPr="00551148">
              <w:rPr>
                <w:rFonts w:ascii="標楷體" w:eastAsia="標楷體" w:hAnsi="標楷體" w:hint="eastAsia"/>
                <w:color w:val="FF0000"/>
                <w:sz w:val="24"/>
              </w:rPr>
              <w:t>十</w:t>
            </w:r>
            <w:r w:rsidR="00CB24AE" w:rsidRPr="00BC3566">
              <w:rPr>
                <w:rFonts w:ascii="標楷體" w:eastAsia="標楷體" w:hAnsi="標楷體"/>
                <w:color w:val="000000" w:themeColor="text1"/>
                <w:sz w:val="24"/>
              </w:rPr>
              <w:t>條</w:t>
            </w:r>
            <w:r w:rsidR="00551148" w:rsidRPr="00551148">
              <w:rPr>
                <w:rFonts w:ascii="標楷體" w:eastAsia="標楷體" w:hAnsi="標楷體" w:hint="eastAsia"/>
                <w:color w:val="FF0000"/>
                <w:sz w:val="24"/>
              </w:rPr>
              <w:t>第三項</w:t>
            </w:r>
            <w:r w:rsidR="00CB24AE" w:rsidRPr="00BC3566">
              <w:rPr>
                <w:rFonts w:ascii="標楷體" w:eastAsia="標楷體" w:hAnsi="標楷體"/>
                <w:color w:val="000000" w:themeColor="text1"/>
                <w:sz w:val="24"/>
              </w:rPr>
              <w:t>）</w:t>
            </w:r>
          </w:p>
          <w:p w:rsidR="00E859D1" w:rsidRPr="00BC3566" w:rsidRDefault="00CB24AE">
            <w:pPr>
              <w:pStyle w:val="HTML"/>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10" w:hanging="510"/>
              <w:jc w:val="both"/>
              <w:rPr>
                <w:rFonts w:ascii="標楷體" w:eastAsia="標楷體" w:hAnsi="標楷體"/>
                <w:color w:val="000000" w:themeColor="text1"/>
                <w:sz w:val="24"/>
                <w:szCs w:val="24"/>
              </w:rPr>
            </w:pPr>
            <w:r w:rsidRPr="00BC3566">
              <w:rPr>
                <w:rFonts w:ascii="標楷體" w:eastAsia="標楷體" w:hAnsi="標楷體"/>
                <w:color w:val="000000" w:themeColor="text1"/>
                <w:sz w:val="24"/>
                <w:szCs w:val="24"/>
              </w:rPr>
              <w:t xml:space="preserve">交易程序是否依規定辦理。            </w:t>
            </w:r>
          </w:p>
          <w:p w:rsidR="00E859D1" w:rsidRPr="00BC3566" w:rsidRDefault="00CB24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10"/>
              <w:jc w:val="both"/>
              <w:rPr>
                <w:rFonts w:ascii="標楷體" w:eastAsia="標楷體" w:hAnsi="標楷體"/>
                <w:color w:val="000000" w:themeColor="text1"/>
                <w:sz w:val="24"/>
                <w:szCs w:val="24"/>
              </w:rPr>
            </w:pPr>
            <w:r w:rsidRPr="00BC3566">
              <w:rPr>
                <w:rFonts w:ascii="標楷體" w:eastAsia="標楷體" w:hAnsi="標楷體"/>
                <w:color w:val="000000" w:themeColor="text1"/>
                <w:sz w:val="24"/>
                <w:szCs w:val="24"/>
              </w:rPr>
              <w:t>意見：</w:t>
            </w:r>
          </w:p>
          <w:p w:rsidR="00E859D1" w:rsidRPr="00BC3566" w:rsidRDefault="00E859D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10"/>
              <w:jc w:val="both"/>
              <w:rPr>
                <w:rFonts w:ascii="標楷體" w:eastAsia="標楷體" w:hAnsi="標楷體"/>
                <w:color w:val="000000" w:themeColor="text1"/>
                <w:sz w:val="24"/>
                <w:szCs w:val="24"/>
              </w:rPr>
            </w:pPr>
          </w:p>
          <w:p w:rsidR="00E859D1" w:rsidRPr="00BC3566" w:rsidRDefault="00CB24AE">
            <w:pPr>
              <w:pStyle w:val="HTML"/>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10" w:hanging="510"/>
              <w:jc w:val="both"/>
              <w:rPr>
                <w:rFonts w:ascii="標楷體" w:eastAsia="標楷體" w:hAnsi="標楷體"/>
                <w:color w:val="000000" w:themeColor="text1"/>
                <w:sz w:val="24"/>
                <w:szCs w:val="24"/>
              </w:rPr>
            </w:pPr>
            <w:r w:rsidRPr="00BC3566">
              <w:rPr>
                <w:rFonts w:ascii="標楷體" w:eastAsia="標楷體" w:hAnsi="標楷體"/>
                <w:color w:val="000000" w:themeColor="text1"/>
                <w:sz w:val="24"/>
                <w:szCs w:val="24"/>
              </w:rPr>
              <w:t xml:space="preserve">交易合約或約定事項是否適法。        </w:t>
            </w:r>
          </w:p>
          <w:p w:rsidR="00E859D1" w:rsidRPr="00BC3566" w:rsidRDefault="00CB24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10"/>
              <w:jc w:val="both"/>
              <w:rPr>
                <w:rFonts w:ascii="標楷體" w:eastAsia="標楷體" w:hAnsi="標楷體"/>
                <w:color w:val="000000" w:themeColor="text1"/>
                <w:sz w:val="24"/>
                <w:szCs w:val="24"/>
              </w:rPr>
            </w:pPr>
            <w:r w:rsidRPr="00BC3566">
              <w:rPr>
                <w:rFonts w:ascii="標楷體" w:eastAsia="標楷體" w:hAnsi="標楷體"/>
                <w:color w:val="000000" w:themeColor="text1"/>
                <w:sz w:val="24"/>
                <w:szCs w:val="24"/>
              </w:rPr>
              <w:t>意見：</w:t>
            </w:r>
          </w:p>
          <w:p w:rsidR="00E859D1" w:rsidRPr="00BC3566" w:rsidRDefault="00E859D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10"/>
              <w:jc w:val="both"/>
              <w:rPr>
                <w:rFonts w:ascii="標楷體" w:eastAsia="標楷體" w:hAnsi="標楷體"/>
                <w:color w:val="000000" w:themeColor="text1"/>
                <w:sz w:val="24"/>
                <w:szCs w:val="24"/>
              </w:rPr>
            </w:pPr>
          </w:p>
          <w:p w:rsidR="00E859D1" w:rsidRPr="00BC3566" w:rsidRDefault="00CB24AE">
            <w:pPr>
              <w:pStyle w:val="HTML"/>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10" w:hanging="510"/>
              <w:jc w:val="both"/>
              <w:rPr>
                <w:rFonts w:ascii="標楷體" w:eastAsia="標楷體" w:hAnsi="標楷體"/>
                <w:color w:val="000000" w:themeColor="text1"/>
                <w:sz w:val="24"/>
                <w:szCs w:val="24"/>
              </w:rPr>
            </w:pPr>
            <w:r w:rsidRPr="00BC3566">
              <w:rPr>
                <w:rFonts w:ascii="標楷體" w:eastAsia="標楷體" w:hAnsi="標楷體"/>
                <w:color w:val="000000" w:themeColor="text1"/>
                <w:sz w:val="24"/>
                <w:szCs w:val="24"/>
              </w:rPr>
              <w:t xml:space="preserve">是否未有不利於公司之約定。          </w:t>
            </w:r>
          </w:p>
          <w:p w:rsidR="00E859D1" w:rsidRPr="00BC3566" w:rsidRDefault="00CB24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10"/>
              <w:jc w:val="both"/>
              <w:rPr>
                <w:rFonts w:ascii="標楷體" w:eastAsia="標楷體" w:hAnsi="標楷體"/>
                <w:color w:val="000000" w:themeColor="text1"/>
                <w:sz w:val="24"/>
                <w:szCs w:val="24"/>
              </w:rPr>
            </w:pPr>
            <w:r w:rsidRPr="00BC3566">
              <w:rPr>
                <w:rFonts w:ascii="標楷體" w:eastAsia="標楷體" w:hAnsi="標楷體"/>
                <w:color w:val="000000" w:themeColor="text1"/>
                <w:sz w:val="24"/>
                <w:szCs w:val="24"/>
              </w:rPr>
              <w:t>意見：</w:t>
            </w:r>
          </w:p>
          <w:p w:rsidR="00E859D1" w:rsidRPr="00BC3566" w:rsidRDefault="00E859D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10"/>
              <w:jc w:val="both"/>
              <w:rPr>
                <w:rFonts w:ascii="標楷體" w:eastAsia="標楷體" w:hAnsi="標楷體"/>
                <w:color w:val="000000" w:themeColor="text1"/>
                <w:sz w:val="24"/>
                <w:szCs w:val="24"/>
              </w:rPr>
            </w:pPr>
          </w:p>
          <w:p w:rsidR="00E859D1" w:rsidRPr="00BC3566" w:rsidRDefault="00CB24AE">
            <w:pPr>
              <w:pStyle w:val="HTML"/>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color w:val="000000" w:themeColor="text1"/>
              </w:rPr>
            </w:pPr>
            <w:r w:rsidRPr="00BC3566">
              <w:rPr>
                <w:rFonts w:ascii="標楷體" w:eastAsia="標楷體" w:hAnsi="標楷體"/>
                <w:color w:val="000000" w:themeColor="text1"/>
                <w:sz w:val="24"/>
                <w:szCs w:val="24"/>
              </w:rPr>
              <w:t>向關係人購買不動產或其使用權資產涉有非常規交易者，是否已依「公開發行公司取得或處分資產處理準則」第十八條、主管機關訂頒之各業別財務報告編製準則規定辦理下列事項：</w:t>
            </w:r>
          </w:p>
          <w:p w:rsidR="00E859D1" w:rsidRPr="00BC3566" w:rsidRDefault="00CB24AE">
            <w:pPr>
              <w:pStyle w:val="HTML"/>
              <w:numPr>
                <w:ilvl w:val="1"/>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66" w:hanging="284"/>
              <w:jc w:val="both"/>
              <w:rPr>
                <w:color w:val="000000" w:themeColor="text1"/>
              </w:rPr>
            </w:pPr>
            <w:r w:rsidRPr="00BC3566">
              <w:rPr>
                <w:rFonts w:ascii="標楷體" w:eastAsia="標楷體" w:hAnsi="標楷體"/>
                <w:color w:val="000000" w:themeColor="text1"/>
                <w:sz w:val="24"/>
                <w:szCs w:val="24"/>
              </w:rPr>
              <w:t>申請</w:t>
            </w:r>
            <w:r w:rsidRPr="00BC3566">
              <w:rPr>
                <w:rFonts w:ascii="標楷體" w:eastAsia="標楷體" w:hAnsi="標楷體"/>
                <w:color w:val="000000" w:themeColor="text1"/>
                <w:sz w:val="24"/>
              </w:rPr>
              <w:t>公司就不動產交易價格與設算成本間之差額依證券交易法第四十一條第一項規定提列特別盈餘公積，不得予以分派或轉增資配股</w:t>
            </w:r>
            <w:r w:rsidRPr="00BC3566">
              <w:rPr>
                <w:rFonts w:ascii="標楷體" w:eastAsia="標楷體" w:hAnsi="標楷體"/>
                <w:color w:val="000000" w:themeColor="text1"/>
                <w:sz w:val="24"/>
                <w:szCs w:val="24"/>
              </w:rPr>
              <w:t>。</w:t>
            </w:r>
          </w:p>
          <w:p w:rsidR="00E859D1" w:rsidRPr="00BC3566" w:rsidRDefault="00CB24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66"/>
              <w:jc w:val="both"/>
              <w:rPr>
                <w:color w:val="000000" w:themeColor="text1"/>
              </w:rPr>
            </w:pPr>
            <w:r w:rsidRPr="00BC3566">
              <w:rPr>
                <w:rFonts w:ascii="標楷體" w:eastAsia="標楷體" w:hAnsi="標楷體"/>
                <w:color w:val="000000" w:themeColor="text1"/>
                <w:sz w:val="24"/>
                <w:szCs w:val="24"/>
              </w:rPr>
              <w:t>意見：</w:t>
            </w:r>
          </w:p>
          <w:p w:rsidR="00E859D1" w:rsidRPr="00BC3566" w:rsidRDefault="00E859D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10"/>
              <w:jc w:val="both"/>
              <w:rPr>
                <w:rFonts w:ascii="標楷體" w:eastAsia="標楷體" w:hAnsi="標楷體"/>
                <w:color w:val="000000" w:themeColor="text1"/>
                <w:sz w:val="24"/>
                <w:szCs w:val="24"/>
              </w:rPr>
            </w:pPr>
          </w:p>
          <w:p w:rsidR="00E859D1" w:rsidRPr="00BC3566" w:rsidRDefault="00CB24AE">
            <w:pPr>
              <w:pStyle w:val="HTML"/>
              <w:numPr>
                <w:ilvl w:val="1"/>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36" w:hanging="256"/>
              <w:jc w:val="both"/>
              <w:rPr>
                <w:color w:val="000000" w:themeColor="text1"/>
              </w:rPr>
            </w:pPr>
            <w:r w:rsidRPr="00BC3566">
              <w:rPr>
                <w:rFonts w:ascii="標楷體" w:eastAsia="標楷體" w:hAnsi="標楷體"/>
                <w:color w:val="000000" w:themeColor="text1"/>
                <w:sz w:val="24"/>
              </w:rPr>
              <w:t>審計委員會之獨立董事成員應依證券交易法第十四條之四第四項、公司法第二百十八條規定辦理</w:t>
            </w:r>
            <w:r w:rsidRPr="00BC3566">
              <w:rPr>
                <w:rFonts w:ascii="標楷體" w:eastAsia="標楷體" w:hAnsi="標楷體" w:cs="Times New Roman"/>
                <w:color w:val="000000" w:themeColor="text1"/>
                <w:sz w:val="24"/>
                <w:szCs w:val="24"/>
                <w:lang w:eastAsia="zh-HK"/>
              </w:rPr>
              <w:t>。</w:t>
            </w:r>
          </w:p>
          <w:p w:rsidR="00E859D1" w:rsidRPr="00BC3566" w:rsidRDefault="00CB24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66"/>
              <w:jc w:val="both"/>
              <w:rPr>
                <w:rFonts w:ascii="標楷體" w:eastAsia="標楷體" w:hAnsi="標楷體"/>
                <w:color w:val="000000" w:themeColor="text1"/>
                <w:sz w:val="24"/>
                <w:szCs w:val="24"/>
              </w:rPr>
            </w:pPr>
            <w:r w:rsidRPr="00BC3566">
              <w:rPr>
                <w:rFonts w:ascii="標楷體" w:eastAsia="標楷體" w:hAnsi="標楷體"/>
                <w:color w:val="000000" w:themeColor="text1"/>
                <w:sz w:val="24"/>
                <w:szCs w:val="24"/>
              </w:rPr>
              <w:t>意見：</w:t>
            </w:r>
          </w:p>
          <w:p w:rsidR="00E859D1" w:rsidRPr="00BC3566" w:rsidRDefault="00E859D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10"/>
              <w:jc w:val="both"/>
              <w:rPr>
                <w:rFonts w:ascii="標楷體" w:eastAsia="標楷體" w:hAnsi="標楷體"/>
                <w:color w:val="000000" w:themeColor="text1"/>
                <w:sz w:val="24"/>
                <w:szCs w:val="24"/>
              </w:rPr>
            </w:pPr>
          </w:p>
          <w:p w:rsidR="00E859D1" w:rsidRPr="00BC3566" w:rsidRDefault="00CB24AE">
            <w:pPr>
              <w:pStyle w:val="HTML"/>
              <w:numPr>
                <w:ilvl w:val="1"/>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66" w:hanging="284"/>
              <w:jc w:val="both"/>
              <w:rPr>
                <w:color w:val="000000" w:themeColor="text1"/>
              </w:rPr>
            </w:pPr>
            <w:r w:rsidRPr="00BC3566">
              <w:rPr>
                <w:rFonts w:ascii="標楷體" w:eastAsia="標楷體" w:hAnsi="標楷體"/>
                <w:color w:val="000000" w:themeColor="text1"/>
                <w:sz w:val="24"/>
              </w:rPr>
              <w:t>申請公司將前揭處理情形提報股東會及將交易詳細內容刊載於年報、公開說明書及財務報告中</w:t>
            </w:r>
            <w:r w:rsidRPr="00BC3566">
              <w:rPr>
                <w:rFonts w:ascii="標楷體" w:eastAsia="標楷體" w:hAnsi="標楷體" w:cs="Times New Roman"/>
                <w:color w:val="000000" w:themeColor="text1"/>
                <w:sz w:val="24"/>
                <w:szCs w:val="24"/>
              </w:rPr>
              <w:t>。</w:t>
            </w:r>
          </w:p>
          <w:p w:rsidR="00E859D1" w:rsidRPr="00BC3566" w:rsidRDefault="00CB24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66"/>
              <w:jc w:val="both"/>
              <w:rPr>
                <w:rFonts w:ascii="標楷體" w:eastAsia="標楷體" w:hAnsi="標楷體"/>
                <w:color w:val="000000" w:themeColor="text1"/>
                <w:sz w:val="24"/>
                <w:szCs w:val="24"/>
              </w:rPr>
            </w:pPr>
            <w:r w:rsidRPr="00BC3566">
              <w:rPr>
                <w:rFonts w:ascii="標楷體" w:eastAsia="標楷體" w:hAnsi="標楷體"/>
                <w:color w:val="000000" w:themeColor="text1"/>
                <w:sz w:val="24"/>
                <w:szCs w:val="24"/>
              </w:rPr>
              <w:t>意見：</w:t>
            </w:r>
          </w:p>
          <w:p w:rsidR="00E859D1" w:rsidRPr="00BC3566" w:rsidRDefault="00E859D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10"/>
              <w:jc w:val="both"/>
              <w:rPr>
                <w:rFonts w:ascii="標楷體" w:eastAsia="標楷體" w:hAnsi="標楷體"/>
                <w:color w:val="000000" w:themeColor="text1"/>
                <w:sz w:val="24"/>
                <w:szCs w:val="24"/>
              </w:rPr>
            </w:pPr>
          </w:p>
          <w:p w:rsidR="00E859D1" w:rsidRPr="00BC3566" w:rsidRDefault="00CB24AE">
            <w:pPr>
              <w:pStyle w:val="HTML"/>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10" w:hanging="510"/>
              <w:jc w:val="both"/>
              <w:rPr>
                <w:color w:val="000000" w:themeColor="text1"/>
              </w:rPr>
            </w:pPr>
            <w:r w:rsidRPr="00BC3566">
              <w:rPr>
                <w:rFonts w:ascii="標楷體" w:eastAsia="標楷體" w:hAnsi="標楷體"/>
                <w:color w:val="000000" w:themeColor="text1"/>
                <w:sz w:val="24"/>
                <w:szCs w:val="24"/>
              </w:rPr>
              <w:t>是否未有重大非常規交易。</w:t>
            </w:r>
          </w:p>
          <w:p w:rsidR="00E859D1" w:rsidRPr="00BC3566" w:rsidRDefault="00CB24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10"/>
              <w:jc w:val="both"/>
              <w:rPr>
                <w:color w:val="000000" w:themeColor="text1"/>
              </w:rPr>
            </w:pPr>
            <w:r w:rsidRPr="00BC3566">
              <w:rPr>
                <w:rFonts w:ascii="標楷體" w:eastAsia="標楷體" w:hAnsi="標楷體"/>
                <w:color w:val="000000" w:themeColor="text1"/>
                <w:sz w:val="24"/>
                <w:szCs w:val="24"/>
              </w:rPr>
              <w:t>意見：</w:t>
            </w:r>
          </w:p>
          <w:p w:rsidR="00E859D1" w:rsidRPr="00BC3566" w:rsidRDefault="00E859D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66"/>
              <w:jc w:val="both"/>
              <w:rPr>
                <w:rFonts w:ascii="標楷體" w:eastAsia="標楷體" w:hAnsi="標楷體"/>
                <w:color w:val="000000" w:themeColor="text1"/>
                <w:sz w:val="24"/>
                <w:szCs w:val="24"/>
              </w:rPr>
            </w:pPr>
          </w:p>
          <w:p w:rsidR="00E859D1" w:rsidRPr="00BC3566" w:rsidRDefault="00CB24AE">
            <w:pPr>
              <w:pStyle w:val="HTML"/>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標楷體" w:eastAsia="標楷體" w:hAnsi="標楷體"/>
                <w:color w:val="000000" w:themeColor="text1"/>
                <w:sz w:val="24"/>
                <w:szCs w:val="24"/>
              </w:rPr>
            </w:pPr>
            <w:r w:rsidRPr="00BC3566">
              <w:rPr>
                <w:rFonts w:ascii="標楷體" w:eastAsia="標楷體" w:hAnsi="標楷體"/>
                <w:color w:val="000000" w:themeColor="text1"/>
                <w:sz w:val="24"/>
                <w:szCs w:val="24"/>
              </w:rPr>
              <w:t>是否將重大非常規交易詳細內容及處理情形刊載於公開說明書中。</w:t>
            </w:r>
          </w:p>
          <w:p w:rsidR="00E859D1" w:rsidRPr="00BC3566" w:rsidRDefault="00CB24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10"/>
              <w:jc w:val="both"/>
              <w:rPr>
                <w:rFonts w:ascii="標楷體" w:eastAsia="標楷體" w:hAnsi="標楷體"/>
                <w:color w:val="000000" w:themeColor="text1"/>
                <w:sz w:val="24"/>
                <w:szCs w:val="24"/>
              </w:rPr>
            </w:pPr>
            <w:r w:rsidRPr="00BC3566">
              <w:rPr>
                <w:rFonts w:ascii="標楷體" w:eastAsia="標楷體" w:hAnsi="標楷體"/>
                <w:color w:val="000000" w:themeColor="text1"/>
                <w:sz w:val="24"/>
                <w:szCs w:val="24"/>
              </w:rPr>
              <w:t>意見：</w:t>
            </w:r>
          </w:p>
          <w:p w:rsidR="00E859D1" w:rsidRPr="00BC3566" w:rsidRDefault="00E859D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jc w:val="both"/>
              <w:rPr>
                <w:rFonts w:ascii="標楷體" w:eastAsia="標楷體" w:hAnsi="標楷體"/>
                <w:color w:val="000000" w:themeColor="text1"/>
                <w:sz w:val="24"/>
                <w:szCs w:val="24"/>
              </w:rPr>
            </w:pPr>
          </w:p>
          <w:p w:rsidR="00E859D1" w:rsidRPr="00BC3566" w:rsidRDefault="00CB24AE">
            <w:pPr>
              <w:pStyle w:val="HTML"/>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10" w:hanging="510"/>
              <w:jc w:val="both"/>
              <w:rPr>
                <w:color w:val="000000" w:themeColor="text1"/>
              </w:rPr>
            </w:pPr>
            <w:r w:rsidRPr="00BC3566">
              <w:rPr>
                <w:rFonts w:ascii="標楷體" w:eastAsia="標楷體" w:hAnsi="標楷體"/>
                <w:color w:val="000000" w:themeColor="text1"/>
                <w:sz w:val="24"/>
              </w:rPr>
              <w:t>重大非常規交易導致公司受有損害，迄申請上市時是否已獲得合理補償</w:t>
            </w:r>
            <w:r w:rsidRPr="00BC3566">
              <w:rPr>
                <w:rFonts w:ascii="標楷體" w:eastAsia="標楷體" w:hAnsi="標楷體"/>
                <w:color w:val="000000" w:themeColor="text1"/>
                <w:sz w:val="24"/>
                <w:szCs w:val="24"/>
              </w:rPr>
              <w:t>。</w:t>
            </w:r>
          </w:p>
          <w:p w:rsidR="00E859D1" w:rsidRPr="00BC3566" w:rsidRDefault="00CB24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10"/>
              <w:jc w:val="both"/>
              <w:rPr>
                <w:color w:val="000000" w:themeColor="text1"/>
              </w:rPr>
            </w:pPr>
            <w:r w:rsidRPr="00BC3566">
              <w:rPr>
                <w:rFonts w:ascii="標楷體" w:eastAsia="標楷體" w:hAnsi="標楷體"/>
                <w:color w:val="000000" w:themeColor="text1"/>
                <w:sz w:val="24"/>
                <w:szCs w:val="24"/>
              </w:rPr>
              <w:t>意見：</w:t>
            </w:r>
          </w:p>
          <w:p w:rsidR="00E859D1" w:rsidRPr="00BC3566" w:rsidRDefault="00E859D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jc w:val="both"/>
              <w:rPr>
                <w:rFonts w:ascii="標楷體" w:eastAsia="標楷體" w:hAnsi="標楷體"/>
                <w:color w:val="000000" w:themeColor="text1"/>
                <w:sz w:val="24"/>
                <w:szCs w:val="24"/>
              </w:rPr>
            </w:pPr>
          </w:p>
        </w:tc>
        <w:tc>
          <w:tcPr>
            <w:tcW w:w="2665" w:type="dxa"/>
            <w:shd w:val="clear" w:color="auto" w:fill="auto"/>
            <w:tcMar>
              <w:top w:w="0" w:type="dxa"/>
              <w:left w:w="108" w:type="dxa"/>
              <w:bottom w:w="0" w:type="dxa"/>
              <w:right w:w="108" w:type="dxa"/>
            </w:tcMar>
          </w:tcPr>
          <w:p w:rsidR="00E859D1" w:rsidRPr="00BC3566" w:rsidRDefault="00E859D1">
            <w:pPr>
              <w:pStyle w:val="HTML"/>
              <w:jc w:val="center"/>
              <w:rPr>
                <w:rFonts w:ascii="標楷體" w:eastAsia="標楷體" w:hAnsi="標楷體"/>
                <w:color w:val="000000" w:themeColor="text1"/>
                <w:sz w:val="24"/>
                <w:szCs w:val="24"/>
              </w:rPr>
            </w:pPr>
          </w:p>
          <w:p w:rsidR="00E859D1" w:rsidRPr="00BC3566" w:rsidRDefault="00E859D1">
            <w:pPr>
              <w:pStyle w:val="HTML"/>
              <w:jc w:val="center"/>
              <w:rPr>
                <w:rFonts w:ascii="標楷體" w:eastAsia="標楷體" w:hAnsi="標楷體"/>
                <w:color w:val="000000" w:themeColor="text1"/>
                <w:sz w:val="24"/>
                <w:szCs w:val="24"/>
              </w:rPr>
            </w:pPr>
          </w:p>
          <w:p w:rsidR="00E859D1" w:rsidRPr="00BC3566" w:rsidRDefault="00E859D1">
            <w:pPr>
              <w:pStyle w:val="HTML"/>
              <w:jc w:val="center"/>
              <w:rPr>
                <w:rFonts w:ascii="標楷體" w:eastAsia="標楷體" w:hAnsi="標楷體"/>
                <w:color w:val="000000" w:themeColor="text1"/>
                <w:sz w:val="24"/>
                <w:szCs w:val="24"/>
              </w:rPr>
            </w:pPr>
          </w:p>
          <w:p w:rsidR="00E859D1" w:rsidRPr="00BC3566" w:rsidRDefault="00CB24AE">
            <w:pPr>
              <w:pStyle w:val="HTML"/>
              <w:jc w:val="center"/>
              <w:rPr>
                <w:rFonts w:ascii="標楷體" w:eastAsia="標楷體" w:hAnsi="標楷體"/>
                <w:color w:val="000000" w:themeColor="text1"/>
                <w:sz w:val="24"/>
                <w:szCs w:val="24"/>
              </w:rPr>
            </w:pPr>
            <w:r w:rsidRPr="00BC3566">
              <w:rPr>
                <w:rFonts w:ascii="標楷體" w:eastAsia="標楷體" w:hAnsi="標楷體"/>
                <w:color w:val="000000" w:themeColor="text1"/>
                <w:sz w:val="24"/>
                <w:szCs w:val="24"/>
              </w:rPr>
              <w:t>□是  □否  □不適用</w:t>
            </w:r>
          </w:p>
          <w:p w:rsidR="00E859D1" w:rsidRPr="00BC3566" w:rsidRDefault="00E859D1">
            <w:pPr>
              <w:pStyle w:val="HTML"/>
              <w:jc w:val="center"/>
              <w:rPr>
                <w:rFonts w:ascii="標楷體" w:eastAsia="標楷體" w:hAnsi="標楷體"/>
                <w:color w:val="000000" w:themeColor="text1"/>
                <w:sz w:val="24"/>
                <w:szCs w:val="24"/>
              </w:rPr>
            </w:pPr>
          </w:p>
          <w:p w:rsidR="00E859D1" w:rsidRPr="00BC3566" w:rsidRDefault="00E859D1">
            <w:pPr>
              <w:pStyle w:val="HTML"/>
              <w:jc w:val="center"/>
              <w:rPr>
                <w:rFonts w:ascii="標楷體" w:eastAsia="標楷體" w:hAnsi="標楷體"/>
                <w:color w:val="000000" w:themeColor="text1"/>
                <w:sz w:val="24"/>
                <w:szCs w:val="24"/>
              </w:rPr>
            </w:pPr>
          </w:p>
          <w:p w:rsidR="00E859D1" w:rsidRPr="00BC3566" w:rsidRDefault="00CB24AE">
            <w:pPr>
              <w:pStyle w:val="HTML"/>
              <w:jc w:val="center"/>
              <w:rPr>
                <w:rFonts w:ascii="標楷體" w:eastAsia="標楷體" w:hAnsi="標楷體"/>
                <w:color w:val="000000" w:themeColor="text1"/>
                <w:sz w:val="24"/>
                <w:szCs w:val="24"/>
              </w:rPr>
            </w:pPr>
            <w:r w:rsidRPr="00BC3566">
              <w:rPr>
                <w:rFonts w:ascii="標楷體" w:eastAsia="標楷體" w:hAnsi="標楷體"/>
                <w:color w:val="000000" w:themeColor="text1"/>
                <w:sz w:val="24"/>
                <w:szCs w:val="24"/>
              </w:rPr>
              <w:t>□是  □否  □不適用</w:t>
            </w:r>
          </w:p>
          <w:p w:rsidR="00E859D1" w:rsidRPr="00BC3566" w:rsidRDefault="00E859D1">
            <w:pPr>
              <w:pStyle w:val="HTML"/>
              <w:jc w:val="center"/>
              <w:rPr>
                <w:rFonts w:ascii="標楷體" w:eastAsia="標楷體" w:hAnsi="標楷體"/>
                <w:color w:val="000000" w:themeColor="text1"/>
                <w:sz w:val="24"/>
                <w:szCs w:val="24"/>
              </w:rPr>
            </w:pPr>
          </w:p>
          <w:p w:rsidR="00E859D1" w:rsidRPr="00BC3566" w:rsidRDefault="00E859D1">
            <w:pPr>
              <w:pStyle w:val="HTML"/>
              <w:jc w:val="center"/>
              <w:rPr>
                <w:rFonts w:ascii="標楷體" w:eastAsia="標楷體" w:hAnsi="標楷體"/>
                <w:color w:val="000000" w:themeColor="text1"/>
                <w:sz w:val="24"/>
                <w:szCs w:val="24"/>
              </w:rPr>
            </w:pPr>
          </w:p>
          <w:p w:rsidR="00E859D1" w:rsidRPr="00BC3566" w:rsidRDefault="00CB24AE">
            <w:pPr>
              <w:pStyle w:val="HTML"/>
              <w:jc w:val="center"/>
              <w:rPr>
                <w:rFonts w:ascii="標楷體" w:eastAsia="標楷體" w:hAnsi="標楷體"/>
                <w:color w:val="000000" w:themeColor="text1"/>
                <w:sz w:val="24"/>
                <w:szCs w:val="24"/>
              </w:rPr>
            </w:pPr>
            <w:r w:rsidRPr="00BC3566">
              <w:rPr>
                <w:rFonts w:ascii="標楷體" w:eastAsia="標楷體" w:hAnsi="標楷體"/>
                <w:color w:val="000000" w:themeColor="text1"/>
                <w:sz w:val="24"/>
                <w:szCs w:val="24"/>
              </w:rPr>
              <w:t>□是  □否  □不適用</w:t>
            </w:r>
          </w:p>
          <w:p w:rsidR="00E859D1" w:rsidRPr="00BC3566" w:rsidRDefault="00E859D1">
            <w:pPr>
              <w:pStyle w:val="HTML"/>
              <w:jc w:val="center"/>
              <w:rPr>
                <w:rFonts w:ascii="標楷體" w:eastAsia="標楷體" w:hAnsi="標楷體"/>
                <w:color w:val="000000" w:themeColor="text1"/>
                <w:sz w:val="24"/>
                <w:szCs w:val="24"/>
              </w:rPr>
            </w:pPr>
          </w:p>
          <w:p w:rsidR="00E859D1" w:rsidRPr="00BC3566" w:rsidRDefault="00E859D1">
            <w:pPr>
              <w:pStyle w:val="HTML"/>
              <w:jc w:val="center"/>
              <w:rPr>
                <w:rFonts w:ascii="標楷體" w:eastAsia="標楷體" w:hAnsi="標楷體"/>
                <w:color w:val="000000" w:themeColor="text1"/>
                <w:sz w:val="24"/>
                <w:szCs w:val="24"/>
              </w:rPr>
            </w:pPr>
          </w:p>
          <w:p w:rsidR="00E859D1" w:rsidRPr="00BC3566" w:rsidRDefault="00E859D1">
            <w:pPr>
              <w:pStyle w:val="HTML"/>
              <w:jc w:val="center"/>
              <w:rPr>
                <w:rFonts w:ascii="標楷體" w:eastAsia="標楷體" w:hAnsi="標楷體"/>
                <w:color w:val="000000" w:themeColor="text1"/>
                <w:sz w:val="24"/>
                <w:szCs w:val="24"/>
              </w:rPr>
            </w:pPr>
          </w:p>
          <w:p w:rsidR="00E859D1" w:rsidRPr="00BC3566" w:rsidRDefault="00E859D1">
            <w:pPr>
              <w:pStyle w:val="HTML"/>
              <w:jc w:val="center"/>
              <w:rPr>
                <w:rFonts w:ascii="標楷體" w:eastAsia="標楷體" w:hAnsi="標楷體"/>
                <w:color w:val="000000" w:themeColor="text1"/>
                <w:sz w:val="24"/>
                <w:szCs w:val="24"/>
              </w:rPr>
            </w:pPr>
          </w:p>
          <w:p w:rsidR="00E859D1" w:rsidRPr="00BC3566" w:rsidRDefault="00E859D1">
            <w:pPr>
              <w:pStyle w:val="HTML"/>
              <w:jc w:val="center"/>
              <w:rPr>
                <w:rFonts w:ascii="標楷體" w:eastAsia="標楷體" w:hAnsi="標楷體"/>
                <w:color w:val="000000" w:themeColor="text1"/>
                <w:sz w:val="24"/>
                <w:szCs w:val="24"/>
              </w:rPr>
            </w:pPr>
          </w:p>
          <w:p w:rsidR="00E859D1" w:rsidRPr="00BC3566" w:rsidRDefault="00E859D1">
            <w:pPr>
              <w:pStyle w:val="HTML"/>
              <w:jc w:val="center"/>
              <w:rPr>
                <w:rFonts w:ascii="標楷體" w:eastAsia="標楷體" w:hAnsi="標楷體"/>
                <w:color w:val="000000" w:themeColor="text1"/>
                <w:sz w:val="24"/>
                <w:szCs w:val="24"/>
              </w:rPr>
            </w:pPr>
          </w:p>
          <w:p w:rsidR="00E859D1" w:rsidRPr="00BC3566" w:rsidRDefault="00CB24AE">
            <w:pPr>
              <w:pStyle w:val="HTML"/>
              <w:jc w:val="center"/>
              <w:rPr>
                <w:rFonts w:ascii="標楷體" w:eastAsia="標楷體" w:hAnsi="標楷體"/>
                <w:color w:val="000000" w:themeColor="text1"/>
                <w:sz w:val="24"/>
                <w:szCs w:val="24"/>
              </w:rPr>
            </w:pPr>
            <w:r w:rsidRPr="00BC3566">
              <w:rPr>
                <w:rFonts w:ascii="標楷體" w:eastAsia="標楷體" w:hAnsi="標楷體"/>
                <w:color w:val="000000" w:themeColor="text1"/>
                <w:sz w:val="24"/>
                <w:szCs w:val="24"/>
              </w:rPr>
              <w:t>□是  □否  □不適用</w:t>
            </w:r>
          </w:p>
          <w:p w:rsidR="00E859D1" w:rsidRPr="00BC3566" w:rsidRDefault="00E859D1">
            <w:pPr>
              <w:pStyle w:val="HTML"/>
              <w:jc w:val="center"/>
              <w:rPr>
                <w:rFonts w:ascii="標楷體" w:eastAsia="標楷體" w:hAnsi="標楷體"/>
                <w:color w:val="000000" w:themeColor="text1"/>
                <w:sz w:val="24"/>
                <w:szCs w:val="24"/>
              </w:rPr>
            </w:pPr>
          </w:p>
          <w:p w:rsidR="00E859D1" w:rsidRPr="00BC3566" w:rsidRDefault="00E859D1">
            <w:pPr>
              <w:pStyle w:val="HTML"/>
              <w:jc w:val="center"/>
              <w:rPr>
                <w:rFonts w:ascii="標楷體" w:eastAsia="標楷體" w:hAnsi="標楷體"/>
                <w:color w:val="000000" w:themeColor="text1"/>
                <w:sz w:val="24"/>
                <w:szCs w:val="24"/>
              </w:rPr>
            </w:pPr>
          </w:p>
          <w:p w:rsidR="00E859D1" w:rsidRPr="00BC3566" w:rsidRDefault="00E859D1">
            <w:pPr>
              <w:pStyle w:val="HTML"/>
              <w:jc w:val="center"/>
              <w:rPr>
                <w:rFonts w:ascii="標楷體" w:eastAsia="標楷體" w:hAnsi="標楷體"/>
                <w:color w:val="000000" w:themeColor="text1"/>
                <w:sz w:val="24"/>
                <w:szCs w:val="24"/>
              </w:rPr>
            </w:pPr>
          </w:p>
          <w:p w:rsidR="00E859D1" w:rsidRPr="00BC3566" w:rsidRDefault="00E859D1">
            <w:pPr>
              <w:pStyle w:val="HTML"/>
              <w:jc w:val="center"/>
              <w:rPr>
                <w:rFonts w:ascii="標楷體" w:eastAsia="標楷體" w:hAnsi="標楷體"/>
                <w:color w:val="000000" w:themeColor="text1"/>
                <w:sz w:val="24"/>
                <w:szCs w:val="24"/>
              </w:rPr>
            </w:pPr>
          </w:p>
          <w:p w:rsidR="00E859D1" w:rsidRPr="00BC3566" w:rsidRDefault="00E859D1">
            <w:pPr>
              <w:pStyle w:val="HTML"/>
              <w:jc w:val="center"/>
              <w:rPr>
                <w:rFonts w:ascii="標楷體" w:eastAsia="標楷體" w:hAnsi="標楷體"/>
                <w:color w:val="000000" w:themeColor="text1"/>
                <w:sz w:val="24"/>
                <w:szCs w:val="24"/>
              </w:rPr>
            </w:pPr>
          </w:p>
          <w:p w:rsidR="00E859D1" w:rsidRPr="00BC3566" w:rsidRDefault="00CB24AE">
            <w:pPr>
              <w:pStyle w:val="HTML"/>
              <w:jc w:val="center"/>
              <w:rPr>
                <w:rFonts w:ascii="標楷體" w:eastAsia="標楷體" w:hAnsi="標楷體"/>
                <w:color w:val="000000" w:themeColor="text1"/>
                <w:sz w:val="24"/>
                <w:szCs w:val="24"/>
              </w:rPr>
            </w:pPr>
            <w:r w:rsidRPr="00BC3566">
              <w:rPr>
                <w:rFonts w:ascii="標楷體" w:eastAsia="標楷體" w:hAnsi="標楷體"/>
                <w:color w:val="000000" w:themeColor="text1"/>
                <w:sz w:val="24"/>
                <w:szCs w:val="24"/>
              </w:rPr>
              <w:t>□是  □否  □不適用</w:t>
            </w:r>
          </w:p>
          <w:p w:rsidR="00E859D1" w:rsidRPr="00BC3566" w:rsidRDefault="00E859D1">
            <w:pPr>
              <w:pStyle w:val="HTML"/>
              <w:jc w:val="center"/>
              <w:rPr>
                <w:rFonts w:ascii="標楷體" w:eastAsia="標楷體" w:hAnsi="標楷體"/>
                <w:color w:val="000000" w:themeColor="text1"/>
                <w:sz w:val="24"/>
                <w:szCs w:val="24"/>
              </w:rPr>
            </w:pPr>
          </w:p>
          <w:p w:rsidR="00E859D1" w:rsidRPr="00BC3566" w:rsidRDefault="00E859D1">
            <w:pPr>
              <w:pStyle w:val="HTML"/>
              <w:jc w:val="center"/>
              <w:rPr>
                <w:rFonts w:ascii="標楷體" w:eastAsia="標楷體" w:hAnsi="標楷體"/>
                <w:color w:val="000000" w:themeColor="text1"/>
                <w:sz w:val="24"/>
                <w:szCs w:val="24"/>
              </w:rPr>
            </w:pPr>
          </w:p>
          <w:p w:rsidR="00E859D1" w:rsidRPr="00BC3566" w:rsidRDefault="00E859D1">
            <w:pPr>
              <w:pStyle w:val="HTML"/>
              <w:jc w:val="center"/>
              <w:rPr>
                <w:rFonts w:ascii="標楷體" w:eastAsia="標楷體" w:hAnsi="標楷體"/>
                <w:color w:val="000000" w:themeColor="text1"/>
                <w:sz w:val="24"/>
                <w:szCs w:val="24"/>
              </w:rPr>
            </w:pPr>
          </w:p>
          <w:p w:rsidR="00E859D1" w:rsidRPr="00BC3566" w:rsidRDefault="00E859D1">
            <w:pPr>
              <w:pStyle w:val="HTML"/>
              <w:jc w:val="center"/>
              <w:rPr>
                <w:rFonts w:ascii="標楷體" w:eastAsia="標楷體" w:hAnsi="標楷體"/>
                <w:color w:val="000000" w:themeColor="text1"/>
                <w:sz w:val="24"/>
                <w:szCs w:val="24"/>
              </w:rPr>
            </w:pPr>
          </w:p>
          <w:p w:rsidR="00E859D1" w:rsidRPr="00BC3566" w:rsidRDefault="00CB24AE">
            <w:pPr>
              <w:pStyle w:val="HTML"/>
              <w:jc w:val="center"/>
              <w:rPr>
                <w:rFonts w:ascii="標楷體" w:eastAsia="標楷體" w:hAnsi="標楷體"/>
                <w:color w:val="000000" w:themeColor="text1"/>
                <w:sz w:val="24"/>
                <w:szCs w:val="24"/>
              </w:rPr>
            </w:pPr>
            <w:r w:rsidRPr="00BC3566">
              <w:rPr>
                <w:rFonts w:ascii="標楷體" w:eastAsia="標楷體" w:hAnsi="標楷體"/>
                <w:color w:val="000000" w:themeColor="text1"/>
                <w:sz w:val="24"/>
                <w:szCs w:val="24"/>
              </w:rPr>
              <w:t>□是  □否  □不適用</w:t>
            </w:r>
          </w:p>
          <w:p w:rsidR="00E859D1" w:rsidRPr="00BC3566" w:rsidRDefault="00E859D1">
            <w:pPr>
              <w:pStyle w:val="HTML"/>
              <w:jc w:val="center"/>
              <w:rPr>
                <w:rFonts w:ascii="標楷體" w:eastAsia="標楷體" w:hAnsi="標楷體"/>
                <w:color w:val="000000" w:themeColor="text1"/>
                <w:sz w:val="24"/>
                <w:szCs w:val="24"/>
              </w:rPr>
            </w:pPr>
          </w:p>
          <w:p w:rsidR="00E859D1" w:rsidRPr="00BC3566" w:rsidRDefault="00E859D1">
            <w:pPr>
              <w:pStyle w:val="HTML"/>
              <w:jc w:val="center"/>
              <w:rPr>
                <w:rFonts w:ascii="標楷體" w:eastAsia="標楷體" w:hAnsi="標楷體"/>
                <w:color w:val="000000" w:themeColor="text1"/>
                <w:sz w:val="24"/>
                <w:szCs w:val="24"/>
              </w:rPr>
            </w:pPr>
          </w:p>
          <w:p w:rsidR="00E859D1" w:rsidRPr="00BC3566" w:rsidRDefault="00E859D1">
            <w:pPr>
              <w:pStyle w:val="HTML"/>
              <w:jc w:val="center"/>
              <w:rPr>
                <w:rFonts w:ascii="標楷體" w:eastAsia="標楷體" w:hAnsi="標楷體"/>
                <w:color w:val="000000" w:themeColor="text1"/>
                <w:sz w:val="24"/>
                <w:szCs w:val="24"/>
              </w:rPr>
            </w:pPr>
          </w:p>
          <w:p w:rsidR="00E859D1" w:rsidRPr="00BC3566" w:rsidRDefault="00E859D1">
            <w:pPr>
              <w:pStyle w:val="HTML"/>
              <w:jc w:val="center"/>
              <w:rPr>
                <w:rFonts w:ascii="標楷體" w:eastAsia="標楷體" w:hAnsi="標楷體"/>
                <w:color w:val="000000" w:themeColor="text1"/>
                <w:sz w:val="24"/>
                <w:szCs w:val="24"/>
              </w:rPr>
            </w:pPr>
          </w:p>
          <w:p w:rsidR="00E859D1" w:rsidRPr="00BC3566" w:rsidRDefault="00CB24AE">
            <w:pPr>
              <w:pStyle w:val="HTML"/>
              <w:jc w:val="center"/>
              <w:rPr>
                <w:rFonts w:ascii="標楷體" w:eastAsia="標楷體" w:hAnsi="標楷體"/>
                <w:color w:val="000000" w:themeColor="text1"/>
                <w:sz w:val="24"/>
                <w:szCs w:val="24"/>
              </w:rPr>
            </w:pPr>
            <w:r w:rsidRPr="00BC3566">
              <w:rPr>
                <w:rFonts w:ascii="標楷體" w:eastAsia="標楷體" w:hAnsi="標楷體"/>
                <w:color w:val="000000" w:themeColor="text1"/>
                <w:sz w:val="24"/>
                <w:szCs w:val="24"/>
              </w:rPr>
              <w:t>□是  □否  □不適用</w:t>
            </w:r>
          </w:p>
          <w:p w:rsidR="00E859D1" w:rsidRPr="00BC3566" w:rsidRDefault="00E859D1">
            <w:pPr>
              <w:pStyle w:val="HTML"/>
              <w:jc w:val="center"/>
              <w:rPr>
                <w:rFonts w:ascii="標楷體" w:eastAsia="標楷體" w:hAnsi="標楷體"/>
                <w:color w:val="000000" w:themeColor="text1"/>
                <w:sz w:val="24"/>
                <w:szCs w:val="24"/>
              </w:rPr>
            </w:pPr>
          </w:p>
          <w:p w:rsidR="00E859D1" w:rsidRPr="00BC3566" w:rsidRDefault="00E859D1">
            <w:pPr>
              <w:pStyle w:val="HTML"/>
              <w:jc w:val="center"/>
              <w:rPr>
                <w:rFonts w:ascii="標楷體" w:eastAsia="標楷體" w:hAnsi="標楷體"/>
                <w:color w:val="000000" w:themeColor="text1"/>
                <w:sz w:val="24"/>
                <w:szCs w:val="24"/>
              </w:rPr>
            </w:pPr>
          </w:p>
          <w:p w:rsidR="00E859D1" w:rsidRPr="00BC3566" w:rsidRDefault="00CB24AE">
            <w:pPr>
              <w:pStyle w:val="HTML"/>
              <w:jc w:val="center"/>
              <w:rPr>
                <w:rFonts w:ascii="標楷體" w:eastAsia="標楷體" w:hAnsi="標楷體"/>
                <w:color w:val="000000" w:themeColor="text1"/>
                <w:sz w:val="24"/>
                <w:szCs w:val="24"/>
              </w:rPr>
            </w:pPr>
            <w:r w:rsidRPr="00BC3566">
              <w:rPr>
                <w:rFonts w:ascii="標楷體" w:eastAsia="標楷體" w:hAnsi="標楷體"/>
                <w:color w:val="000000" w:themeColor="text1"/>
                <w:sz w:val="24"/>
                <w:szCs w:val="24"/>
              </w:rPr>
              <w:t>□是  □否  □不適用</w:t>
            </w:r>
          </w:p>
          <w:p w:rsidR="00E859D1" w:rsidRPr="00BC3566" w:rsidRDefault="00E859D1">
            <w:pPr>
              <w:pStyle w:val="HTML"/>
              <w:jc w:val="center"/>
              <w:rPr>
                <w:rFonts w:ascii="標楷體" w:eastAsia="標楷體" w:hAnsi="標楷體"/>
                <w:color w:val="000000" w:themeColor="text1"/>
                <w:sz w:val="24"/>
                <w:szCs w:val="24"/>
              </w:rPr>
            </w:pPr>
          </w:p>
          <w:p w:rsidR="00E859D1" w:rsidRPr="00BC3566" w:rsidRDefault="00E859D1">
            <w:pPr>
              <w:pStyle w:val="HTML"/>
              <w:jc w:val="center"/>
              <w:rPr>
                <w:rFonts w:ascii="標楷體" w:eastAsia="標楷體" w:hAnsi="標楷體"/>
                <w:color w:val="000000" w:themeColor="text1"/>
                <w:sz w:val="24"/>
                <w:szCs w:val="24"/>
              </w:rPr>
            </w:pPr>
          </w:p>
          <w:p w:rsidR="00E859D1" w:rsidRPr="00BC3566" w:rsidRDefault="00E859D1">
            <w:pPr>
              <w:pStyle w:val="HTML"/>
              <w:jc w:val="center"/>
              <w:rPr>
                <w:rFonts w:ascii="標楷體" w:eastAsia="標楷體" w:hAnsi="標楷體"/>
                <w:color w:val="000000" w:themeColor="text1"/>
                <w:sz w:val="24"/>
                <w:szCs w:val="24"/>
              </w:rPr>
            </w:pPr>
          </w:p>
          <w:p w:rsidR="00E859D1" w:rsidRPr="00BC3566" w:rsidRDefault="00CB24AE">
            <w:pPr>
              <w:pStyle w:val="HTML"/>
              <w:jc w:val="center"/>
              <w:rPr>
                <w:color w:val="000000" w:themeColor="text1"/>
              </w:rPr>
            </w:pPr>
            <w:r w:rsidRPr="00BC3566">
              <w:rPr>
                <w:rFonts w:ascii="標楷體" w:eastAsia="標楷體" w:hAnsi="標楷體"/>
                <w:color w:val="000000" w:themeColor="text1"/>
                <w:sz w:val="24"/>
                <w:szCs w:val="24"/>
              </w:rPr>
              <w:t>□是  □否  □不適用</w:t>
            </w:r>
          </w:p>
        </w:tc>
      </w:tr>
      <w:tr w:rsidR="00BC3566" w:rsidRPr="00BC3566">
        <w:trPr>
          <w:jc w:val="center"/>
        </w:trPr>
        <w:tc>
          <w:tcPr>
            <w:tcW w:w="993" w:type="dxa"/>
            <w:shd w:val="clear" w:color="auto" w:fill="auto"/>
            <w:tcMar>
              <w:top w:w="0" w:type="dxa"/>
              <w:left w:w="108" w:type="dxa"/>
              <w:bottom w:w="0" w:type="dxa"/>
              <w:right w:w="108" w:type="dxa"/>
            </w:tcMar>
          </w:tcPr>
          <w:p w:rsidR="00E859D1" w:rsidRPr="00BC3566" w:rsidRDefault="00CB24AE">
            <w:pPr>
              <w:pStyle w:val="HTML"/>
              <w:jc w:val="both"/>
              <w:rPr>
                <w:rFonts w:ascii="標楷體" w:eastAsia="標楷體" w:hAnsi="標楷體"/>
                <w:color w:val="000000" w:themeColor="text1"/>
                <w:sz w:val="24"/>
                <w:szCs w:val="24"/>
              </w:rPr>
            </w:pPr>
            <w:r w:rsidRPr="00BC3566">
              <w:rPr>
                <w:rFonts w:ascii="標楷體" w:eastAsia="標楷體" w:hAnsi="標楷體"/>
                <w:color w:val="000000" w:themeColor="text1"/>
                <w:sz w:val="24"/>
                <w:szCs w:val="24"/>
              </w:rPr>
              <w:t>二十一</w:t>
            </w:r>
          </w:p>
        </w:tc>
        <w:tc>
          <w:tcPr>
            <w:tcW w:w="5499" w:type="dxa"/>
            <w:shd w:val="clear" w:color="auto" w:fill="auto"/>
            <w:tcMar>
              <w:top w:w="0" w:type="dxa"/>
              <w:left w:w="108" w:type="dxa"/>
              <w:bottom w:w="0" w:type="dxa"/>
              <w:right w:w="108" w:type="dxa"/>
            </w:tcMar>
          </w:tcPr>
          <w:p w:rsidR="00E859D1" w:rsidRPr="00BC3566" w:rsidRDefault="00E848CE">
            <w:pPr>
              <w:pStyle w:val="HTML"/>
              <w:jc w:val="both"/>
              <w:rPr>
                <w:color w:val="000000" w:themeColor="text1"/>
              </w:rPr>
            </w:pPr>
            <w:r w:rsidRPr="00E848CE">
              <w:rPr>
                <w:rFonts w:ascii="標楷體" w:eastAsia="標楷體" w:hAnsi="標楷體" w:hint="eastAsia"/>
                <w:color w:val="auto"/>
                <w:sz w:val="24"/>
              </w:rPr>
              <w:t>最近年度及本年度截至申請時</w:t>
            </w:r>
            <w:r w:rsidR="00CB24AE" w:rsidRPr="00BC3566">
              <w:rPr>
                <w:rFonts w:ascii="標楷體" w:eastAsia="標楷體" w:hAnsi="標楷體"/>
                <w:color w:val="000000" w:themeColor="text1"/>
                <w:sz w:val="24"/>
              </w:rPr>
              <w:t>，重大資產交易（重大資產交易參照「公開發行公司取得或處分資產處理準則」規定）</w:t>
            </w:r>
            <w:r w:rsidR="00CB24AE" w:rsidRPr="00BC3566">
              <w:rPr>
                <w:rFonts w:ascii="標楷體" w:eastAsia="標楷體" w:hAnsi="標楷體"/>
                <w:color w:val="000000" w:themeColor="text1"/>
                <w:sz w:val="24"/>
                <w:szCs w:val="24"/>
              </w:rPr>
              <w:t xml:space="preserve">：      </w:t>
            </w:r>
          </w:p>
          <w:p w:rsidR="00E859D1" w:rsidRPr="00BC3566" w:rsidRDefault="00CB24AE">
            <w:pPr>
              <w:pStyle w:val="HTML"/>
              <w:numPr>
                <w:ilvl w:val="0"/>
                <w:numId w:val="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10" w:hanging="510"/>
              <w:jc w:val="both"/>
              <w:rPr>
                <w:rFonts w:ascii="標楷體" w:eastAsia="標楷體" w:hAnsi="標楷體"/>
                <w:color w:val="000000" w:themeColor="text1"/>
                <w:sz w:val="24"/>
                <w:szCs w:val="24"/>
              </w:rPr>
            </w:pPr>
            <w:r w:rsidRPr="00BC3566">
              <w:rPr>
                <w:rFonts w:ascii="標楷體" w:eastAsia="標楷體" w:hAnsi="標楷體"/>
                <w:color w:val="000000" w:themeColor="text1"/>
                <w:sz w:val="24"/>
                <w:szCs w:val="24"/>
              </w:rPr>
              <w:t xml:space="preserve">交易程序是否依規定辦理。                    </w:t>
            </w:r>
          </w:p>
          <w:p w:rsidR="00E859D1" w:rsidRPr="00BC3566" w:rsidRDefault="00CB24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10"/>
              <w:jc w:val="both"/>
              <w:rPr>
                <w:rFonts w:ascii="標楷體" w:eastAsia="標楷體" w:hAnsi="標楷體"/>
                <w:color w:val="000000" w:themeColor="text1"/>
                <w:sz w:val="24"/>
                <w:szCs w:val="24"/>
              </w:rPr>
            </w:pPr>
            <w:r w:rsidRPr="00BC3566">
              <w:rPr>
                <w:rFonts w:ascii="標楷體" w:eastAsia="標楷體" w:hAnsi="標楷體"/>
                <w:color w:val="000000" w:themeColor="text1"/>
                <w:sz w:val="24"/>
                <w:szCs w:val="24"/>
              </w:rPr>
              <w:t>意見：</w:t>
            </w:r>
          </w:p>
          <w:p w:rsidR="00E859D1" w:rsidRPr="00BC3566" w:rsidRDefault="00E859D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10"/>
              <w:jc w:val="both"/>
              <w:rPr>
                <w:rFonts w:ascii="標楷體" w:eastAsia="標楷體" w:hAnsi="標楷體"/>
                <w:color w:val="000000" w:themeColor="text1"/>
                <w:sz w:val="24"/>
                <w:szCs w:val="24"/>
              </w:rPr>
            </w:pPr>
          </w:p>
          <w:p w:rsidR="00E859D1" w:rsidRPr="00BC3566" w:rsidRDefault="00CB24AE">
            <w:pPr>
              <w:pStyle w:val="HTML"/>
              <w:numPr>
                <w:ilvl w:val="0"/>
                <w:numId w:val="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10" w:hanging="510"/>
              <w:jc w:val="both"/>
              <w:rPr>
                <w:rFonts w:ascii="標楷體" w:eastAsia="標楷體" w:hAnsi="標楷體"/>
                <w:color w:val="000000" w:themeColor="text1"/>
                <w:sz w:val="24"/>
                <w:szCs w:val="24"/>
              </w:rPr>
            </w:pPr>
            <w:r w:rsidRPr="00BC3566">
              <w:rPr>
                <w:rFonts w:ascii="標楷體" w:eastAsia="標楷體" w:hAnsi="標楷體"/>
                <w:color w:val="000000" w:themeColor="text1"/>
                <w:sz w:val="24"/>
                <w:szCs w:val="24"/>
              </w:rPr>
              <w:t xml:space="preserve">交易合約或約定事項是否適法。                </w:t>
            </w:r>
          </w:p>
          <w:p w:rsidR="00E859D1" w:rsidRPr="00BC3566" w:rsidRDefault="00CB24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10"/>
              <w:jc w:val="both"/>
              <w:rPr>
                <w:rFonts w:ascii="標楷體" w:eastAsia="標楷體" w:hAnsi="標楷體"/>
                <w:color w:val="000000" w:themeColor="text1"/>
                <w:sz w:val="24"/>
                <w:szCs w:val="24"/>
              </w:rPr>
            </w:pPr>
            <w:r w:rsidRPr="00BC3566">
              <w:rPr>
                <w:rFonts w:ascii="標楷體" w:eastAsia="標楷體" w:hAnsi="標楷體"/>
                <w:color w:val="000000" w:themeColor="text1"/>
                <w:sz w:val="24"/>
                <w:szCs w:val="24"/>
              </w:rPr>
              <w:t>意見：</w:t>
            </w:r>
          </w:p>
          <w:p w:rsidR="00E859D1" w:rsidRPr="00BC3566" w:rsidRDefault="00E859D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10"/>
              <w:jc w:val="both"/>
              <w:rPr>
                <w:rFonts w:ascii="標楷體" w:eastAsia="標楷體" w:hAnsi="標楷體"/>
                <w:color w:val="000000" w:themeColor="text1"/>
                <w:sz w:val="24"/>
                <w:szCs w:val="24"/>
              </w:rPr>
            </w:pPr>
          </w:p>
          <w:p w:rsidR="00E859D1" w:rsidRPr="00BC3566" w:rsidRDefault="00CB24AE">
            <w:pPr>
              <w:pStyle w:val="HTML"/>
              <w:numPr>
                <w:ilvl w:val="0"/>
                <w:numId w:val="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10" w:hanging="510"/>
              <w:jc w:val="both"/>
              <w:rPr>
                <w:color w:val="000000" w:themeColor="text1"/>
              </w:rPr>
            </w:pPr>
            <w:r w:rsidRPr="00BC3566">
              <w:rPr>
                <w:rFonts w:ascii="標楷體" w:eastAsia="標楷體" w:hAnsi="標楷體"/>
                <w:color w:val="000000" w:themeColor="text1"/>
                <w:sz w:val="24"/>
                <w:szCs w:val="24"/>
              </w:rPr>
              <w:t xml:space="preserve">是否未有不利於公司之約定。                  </w:t>
            </w:r>
          </w:p>
          <w:p w:rsidR="00E859D1" w:rsidRPr="00BC3566" w:rsidRDefault="00CB24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10"/>
              <w:jc w:val="both"/>
              <w:rPr>
                <w:rFonts w:ascii="標楷體" w:eastAsia="標楷體" w:hAnsi="標楷體"/>
                <w:color w:val="000000" w:themeColor="text1"/>
                <w:sz w:val="24"/>
                <w:szCs w:val="24"/>
              </w:rPr>
            </w:pPr>
            <w:r w:rsidRPr="00BC3566">
              <w:rPr>
                <w:rFonts w:ascii="標楷體" w:eastAsia="標楷體" w:hAnsi="標楷體"/>
                <w:color w:val="000000" w:themeColor="text1"/>
                <w:sz w:val="24"/>
                <w:szCs w:val="24"/>
              </w:rPr>
              <w:t>意見：</w:t>
            </w:r>
          </w:p>
          <w:p w:rsidR="00E859D1" w:rsidRPr="00BC3566" w:rsidRDefault="00E859D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10"/>
              <w:jc w:val="both"/>
              <w:rPr>
                <w:rFonts w:ascii="標楷體" w:eastAsia="標楷體" w:hAnsi="標楷體"/>
                <w:color w:val="000000" w:themeColor="text1"/>
                <w:sz w:val="24"/>
                <w:szCs w:val="24"/>
              </w:rPr>
            </w:pPr>
          </w:p>
          <w:p w:rsidR="00E859D1" w:rsidRPr="00BC3566" w:rsidRDefault="00CB24AE">
            <w:pPr>
              <w:pStyle w:val="HTML"/>
              <w:numPr>
                <w:ilvl w:val="0"/>
                <w:numId w:val="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10" w:hanging="510"/>
              <w:jc w:val="both"/>
              <w:rPr>
                <w:rFonts w:ascii="標楷體" w:eastAsia="標楷體" w:hAnsi="標楷體"/>
                <w:color w:val="000000" w:themeColor="text1"/>
                <w:sz w:val="24"/>
                <w:szCs w:val="24"/>
              </w:rPr>
            </w:pPr>
            <w:r w:rsidRPr="00BC3566">
              <w:rPr>
                <w:rFonts w:ascii="標楷體" w:eastAsia="標楷體" w:hAnsi="標楷體"/>
                <w:color w:val="000000" w:themeColor="text1"/>
                <w:sz w:val="24"/>
                <w:szCs w:val="24"/>
              </w:rPr>
              <w:t>是否依規定公告、申報。</w:t>
            </w:r>
          </w:p>
          <w:p w:rsidR="00E859D1" w:rsidRPr="00BC3566" w:rsidRDefault="00CB24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10"/>
              <w:jc w:val="both"/>
              <w:rPr>
                <w:rFonts w:ascii="標楷體" w:eastAsia="標楷體" w:hAnsi="標楷體"/>
                <w:color w:val="000000" w:themeColor="text1"/>
                <w:sz w:val="24"/>
                <w:szCs w:val="24"/>
              </w:rPr>
            </w:pPr>
            <w:r w:rsidRPr="00BC3566">
              <w:rPr>
                <w:rFonts w:ascii="標楷體" w:eastAsia="標楷體" w:hAnsi="標楷體"/>
                <w:color w:val="000000" w:themeColor="text1"/>
                <w:sz w:val="24"/>
                <w:szCs w:val="24"/>
              </w:rPr>
              <w:t>意見：</w:t>
            </w:r>
          </w:p>
          <w:p w:rsidR="00E859D1" w:rsidRPr="00BC3566" w:rsidRDefault="00E859D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10"/>
              <w:jc w:val="both"/>
              <w:rPr>
                <w:rFonts w:ascii="標楷體" w:eastAsia="標楷體" w:hAnsi="標楷體"/>
                <w:color w:val="000000" w:themeColor="text1"/>
                <w:sz w:val="24"/>
                <w:szCs w:val="24"/>
              </w:rPr>
            </w:pPr>
          </w:p>
        </w:tc>
        <w:tc>
          <w:tcPr>
            <w:tcW w:w="2665" w:type="dxa"/>
            <w:shd w:val="clear" w:color="auto" w:fill="auto"/>
            <w:tcMar>
              <w:top w:w="0" w:type="dxa"/>
              <w:left w:w="108" w:type="dxa"/>
              <w:bottom w:w="0" w:type="dxa"/>
              <w:right w:w="108" w:type="dxa"/>
            </w:tcMar>
          </w:tcPr>
          <w:p w:rsidR="00E859D1" w:rsidRPr="00BC3566" w:rsidRDefault="00E859D1">
            <w:pPr>
              <w:pStyle w:val="HTML"/>
              <w:jc w:val="center"/>
              <w:rPr>
                <w:rFonts w:ascii="標楷體" w:eastAsia="標楷體" w:hAnsi="標楷體"/>
                <w:color w:val="000000" w:themeColor="text1"/>
                <w:sz w:val="24"/>
                <w:szCs w:val="24"/>
              </w:rPr>
            </w:pPr>
          </w:p>
          <w:p w:rsidR="00E859D1" w:rsidRPr="00BC3566" w:rsidRDefault="00E859D1">
            <w:pPr>
              <w:pStyle w:val="HTML"/>
              <w:jc w:val="center"/>
              <w:rPr>
                <w:rFonts w:ascii="標楷體" w:eastAsia="標楷體" w:hAnsi="標楷體"/>
                <w:color w:val="000000" w:themeColor="text1"/>
                <w:sz w:val="24"/>
                <w:szCs w:val="24"/>
              </w:rPr>
            </w:pPr>
          </w:p>
          <w:p w:rsidR="00E859D1" w:rsidRPr="00BC3566" w:rsidRDefault="00E859D1">
            <w:pPr>
              <w:pStyle w:val="HTML"/>
              <w:jc w:val="center"/>
              <w:rPr>
                <w:rFonts w:ascii="標楷體" w:eastAsia="標楷體" w:hAnsi="標楷體"/>
                <w:color w:val="000000" w:themeColor="text1"/>
                <w:sz w:val="24"/>
                <w:szCs w:val="24"/>
              </w:rPr>
            </w:pPr>
          </w:p>
          <w:p w:rsidR="00E859D1" w:rsidRPr="00BC3566" w:rsidRDefault="00CB24AE">
            <w:pPr>
              <w:pStyle w:val="HTML"/>
              <w:jc w:val="center"/>
              <w:rPr>
                <w:rFonts w:ascii="標楷體" w:eastAsia="標楷體" w:hAnsi="標楷體"/>
                <w:color w:val="000000" w:themeColor="text1"/>
                <w:sz w:val="24"/>
                <w:szCs w:val="24"/>
              </w:rPr>
            </w:pPr>
            <w:r w:rsidRPr="00BC3566">
              <w:rPr>
                <w:rFonts w:ascii="標楷體" w:eastAsia="標楷體" w:hAnsi="標楷體"/>
                <w:color w:val="000000" w:themeColor="text1"/>
                <w:sz w:val="24"/>
                <w:szCs w:val="24"/>
              </w:rPr>
              <w:t>□是  □否  □不適用</w:t>
            </w:r>
          </w:p>
          <w:p w:rsidR="00E859D1" w:rsidRPr="00BC3566" w:rsidRDefault="00E859D1">
            <w:pPr>
              <w:pStyle w:val="HTML"/>
              <w:jc w:val="center"/>
              <w:rPr>
                <w:rFonts w:ascii="標楷體" w:eastAsia="標楷體" w:hAnsi="標楷體"/>
                <w:color w:val="000000" w:themeColor="text1"/>
                <w:sz w:val="24"/>
                <w:szCs w:val="24"/>
              </w:rPr>
            </w:pPr>
          </w:p>
          <w:p w:rsidR="00E859D1" w:rsidRPr="00BC3566" w:rsidRDefault="00E859D1">
            <w:pPr>
              <w:pStyle w:val="HTML"/>
              <w:jc w:val="center"/>
              <w:rPr>
                <w:rFonts w:ascii="標楷體" w:eastAsia="標楷體" w:hAnsi="標楷體"/>
                <w:color w:val="000000" w:themeColor="text1"/>
                <w:sz w:val="24"/>
                <w:szCs w:val="24"/>
              </w:rPr>
            </w:pPr>
          </w:p>
          <w:p w:rsidR="00E859D1" w:rsidRPr="00BC3566" w:rsidRDefault="00CB24AE">
            <w:pPr>
              <w:pStyle w:val="HTML"/>
              <w:jc w:val="center"/>
              <w:rPr>
                <w:rFonts w:ascii="標楷體" w:eastAsia="標楷體" w:hAnsi="標楷體"/>
                <w:color w:val="000000" w:themeColor="text1"/>
                <w:sz w:val="24"/>
                <w:szCs w:val="24"/>
              </w:rPr>
            </w:pPr>
            <w:r w:rsidRPr="00BC3566">
              <w:rPr>
                <w:rFonts w:ascii="標楷體" w:eastAsia="標楷體" w:hAnsi="標楷體"/>
                <w:color w:val="000000" w:themeColor="text1"/>
                <w:sz w:val="24"/>
                <w:szCs w:val="24"/>
              </w:rPr>
              <w:t>□是  □否  □不適用</w:t>
            </w:r>
          </w:p>
          <w:p w:rsidR="00E859D1" w:rsidRPr="00BC3566" w:rsidRDefault="00E859D1">
            <w:pPr>
              <w:pStyle w:val="HTML"/>
              <w:jc w:val="center"/>
              <w:rPr>
                <w:rFonts w:ascii="標楷體" w:eastAsia="標楷體" w:hAnsi="標楷體"/>
                <w:color w:val="000000" w:themeColor="text1"/>
                <w:sz w:val="24"/>
                <w:szCs w:val="24"/>
              </w:rPr>
            </w:pPr>
          </w:p>
          <w:p w:rsidR="00E859D1" w:rsidRPr="00BC3566" w:rsidRDefault="00E859D1">
            <w:pPr>
              <w:pStyle w:val="HTML"/>
              <w:jc w:val="center"/>
              <w:rPr>
                <w:rFonts w:ascii="標楷體" w:eastAsia="標楷體" w:hAnsi="標楷體"/>
                <w:color w:val="000000" w:themeColor="text1"/>
                <w:sz w:val="24"/>
                <w:szCs w:val="24"/>
              </w:rPr>
            </w:pPr>
          </w:p>
          <w:p w:rsidR="00E859D1" w:rsidRPr="00BC3566" w:rsidRDefault="00CB24AE">
            <w:pPr>
              <w:pStyle w:val="HTML"/>
              <w:jc w:val="center"/>
              <w:rPr>
                <w:rFonts w:ascii="標楷體" w:eastAsia="標楷體" w:hAnsi="標楷體"/>
                <w:color w:val="000000" w:themeColor="text1"/>
                <w:sz w:val="24"/>
                <w:szCs w:val="24"/>
              </w:rPr>
            </w:pPr>
            <w:r w:rsidRPr="00BC3566">
              <w:rPr>
                <w:rFonts w:ascii="標楷體" w:eastAsia="標楷體" w:hAnsi="標楷體"/>
                <w:color w:val="000000" w:themeColor="text1"/>
                <w:sz w:val="24"/>
                <w:szCs w:val="24"/>
              </w:rPr>
              <w:t>□是  □否  □不適用</w:t>
            </w:r>
          </w:p>
          <w:p w:rsidR="00E859D1" w:rsidRPr="00BC3566" w:rsidRDefault="00E859D1">
            <w:pPr>
              <w:pStyle w:val="HTML"/>
              <w:jc w:val="center"/>
              <w:rPr>
                <w:rFonts w:ascii="標楷體" w:eastAsia="標楷體" w:hAnsi="標楷體"/>
                <w:color w:val="000000" w:themeColor="text1"/>
                <w:sz w:val="24"/>
                <w:szCs w:val="24"/>
              </w:rPr>
            </w:pPr>
          </w:p>
          <w:p w:rsidR="00E859D1" w:rsidRPr="00BC3566" w:rsidRDefault="00E859D1">
            <w:pPr>
              <w:pStyle w:val="HTML"/>
              <w:jc w:val="center"/>
              <w:rPr>
                <w:rFonts w:ascii="標楷體" w:eastAsia="標楷體" w:hAnsi="標楷體"/>
                <w:color w:val="000000" w:themeColor="text1"/>
                <w:sz w:val="24"/>
                <w:szCs w:val="24"/>
              </w:rPr>
            </w:pPr>
          </w:p>
          <w:p w:rsidR="00E859D1" w:rsidRPr="00BC3566" w:rsidRDefault="00CB24AE">
            <w:pPr>
              <w:pStyle w:val="HTML"/>
              <w:jc w:val="center"/>
              <w:rPr>
                <w:rFonts w:ascii="標楷體" w:eastAsia="標楷體" w:hAnsi="標楷體"/>
                <w:color w:val="000000" w:themeColor="text1"/>
                <w:sz w:val="24"/>
                <w:szCs w:val="24"/>
              </w:rPr>
            </w:pPr>
            <w:r w:rsidRPr="00BC3566">
              <w:rPr>
                <w:rFonts w:ascii="標楷體" w:eastAsia="標楷體" w:hAnsi="標楷體"/>
                <w:color w:val="000000" w:themeColor="text1"/>
                <w:sz w:val="24"/>
                <w:szCs w:val="24"/>
              </w:rPr>
              <w:t>□是  □否  □不適用</w:t>
            </w:r>
          </w:p>
        </w:tc>
      </w:tr>
      <w:tr w:rsidR="00BC3566" w:rsidRPr="00BC3566">
        <w:trPr>
          <w:jc w:val="center"/>
        </w:trPr>
        <w:tc>
          <w:tcPr>
            <w:tcW w:w="993" w:type="dxa"/>
            <w:shd w:val="clear" w:color="auto" w:fill="auto"/>
            <w:tcMar>
              <w:top w:w="0" w:type="dxa"/>
              <w:left w:w="108" w:type="dxa"/>
              <w:bottom w:w="0" w:type="dxa"/>
              <w:right w:w="108" w:type="dxa"/>
            </w:tcMar>
          </w:tcPr>
          <w:p w:rsidR="00E859D1" w:rsidRPr="00BC3566" w:rsidRDefault="00CB24AE">
            <w:pPr>
              <w:pStyle w:val="HTML"/>
              <w:jc w:val="both"/>
              <w:rPr>
                <w:rFonts w:ascii="標楷體" w:eastAsia="標楷體" w:hAnsi="標楷體"/>
                <w:color w:val="000000" w:themeColor="text1"/>
                <w:sz w:val="24"/>
                <w:szCs w:val="24"/>
              </w:rPr>
            </w:pPr>
            <w:r w:rsidRPr="00BC3566">
              <w:rPr>
                <w:rFonts w:ascii="標楷體" w:eastAsia="標楷體" w:hAnsi="標楷體"/>
                <w:color w:val="000000" w:themeColor="text1"/>
                <w:sz w:val="24"/>
                <w:szCs w:val="24"/>
              </w:rPr>
              <w:t>二十二</w:t>
            </w:r>
          </w:p>
        </w:tc>
        <w:tc>
          <w:tcPr>
            <w:tcW w:w="5499" w:type="dxa"/>
            <w:shd w:val="clear" w:color="auto" w:fill="auto"/>
            <w:tcMar>
              <w:top w:w="0" w:type="dxa"/>
              <w:left w:w="108" w:type="dxa"/>
              <w:bottom w:w="0" w:type="dxa"/>
              <w:right w:w="108" w:type="dxa"/>
            </w:tcMar>
          </w:tcPr>
          <w:p w:rsidR="00E859D1" w:rsidRPr="00BC3566" w:rsidRDefault="00E848CE">
            <w:pPr>
              <w:pStyle w:val="HTML"/>
              <w:jc w:val="both"/>
              <w:rPr>
                <w:color w:val="000000" w:themeColor="text1"/>
              </w:rPr>
            </w:pPr>
            <w:r w:rsidRPr="00E848CE">
              <w:rPr>
                <w:rFonts w:ascii="標楷體" w:eastAsia="標楷體" w:hAnsi="標楷體" w:hint="eastAsia"/>
                <w:color w:val="auto"/>
                <w:sz w:val="24"/>
              </w:rPr>
              <w:t>最近年度及本年度截至申請時</w:t>
            </w:r>
            <w:r w:rsidR="00CB24AE" w:rsidRPr="00BC3566">
              <w:rPr>
                <w:rFonts w:ascii="標楷體" w:eastAsia="標楷體" w:hAnsi="標楷體"/>
                <w:color w:val="000000" w:themeColor="text1"/>
                <w:sz w:val="24"/>
              </w:rPr>
              <w:t>，仍有效存續及締結之重要契約（如供銷契約、租賃契約、技術合作契約、工程契約</w:t>
            </w:r>
            <w:bookmarkStart w:id="0" w:name="_GoBack"/>
            <w:bookmarkEnd w:id="0"/>
            <w:r w:rsidR="00CB24AE" w:rsidRPr="00BC3566">
              <w:rPr>
                <w:rFonts w:ascii="標楷體" w:eastAsia="標楷體" w:hAnsi="標楷體"/>
                <w:color w:val="000000" w:themeColor="text1"/>
                <w:sz w:val="24"/>
              </w:rPr>
              <w:t>及其他影響公司營運之重要契約）</w:t>
            </w:r>
            <w:r w:rsidR="00CB24AE" w:rsidRPr="00BC3566">
              <w:rPr>
                <w:rFonts w:ascii="標楷體" w:eastAsia="標楷體" w:hAnsi="標楷體"/>
                <w:color w:val="000000" w:themeColor="text1"/>
                <w:sz w:val="24"/>
                <w:szCs w:val="24"/>
              </w:rPr>
              <w:t>：</w:t>
            </w:r>
          </w:p>
          <w:p w:rsidR="00E859D1" w:rsidRPr="00BC3566" w:rsidRDefault="00CB24AE">
            <w:pPr>
              <w:pStyle w:val="HTML"/>
              <w:numPr>
                <w:ilvl w:val="0"/>
                <w:numId w:val="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10" w:hanging="510"/>
              <w:jc w:val="both"/>
              <w:rPr>
                <w:rFonts w:ascii="標楷體" w:eastAsia="標楷體" w:hAnsi="標楷體"/>
                <w:color w:val="000000" w:themeColor="text1"/>
                <w:sz w:val="24"/>
                <w:szCs w:val="24"/>
              </w:rPr>
            </w:pPr>
            <w:r w:rsidRPr="00BC3566">
              <w:rPr>
                <w:rFonts w:ascii="標楷體" w:eastAsia="標楷體" w:hAnsi="標楷體"/>
                <w:color w:val="000000" w:themeColor="text1"/>
                <w:sz w:val="24"/>
                <w:szCs w:val="24"/>
              </w:rPr>
              <w:t xml:space="preserve">契約之內容是否適法。                </w:t>
            </w:r>
          </w:p>
          <w:p w:rsidR="00E859D1" w:rsidRPr="00BC3566" w:rsidRDefault="00CB24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10"/>
              <w:jc w:val="both"/>
              <w:rPr>
                <w:rFonts w:ascii="標楷體" w:eastAsia="標楷體" w:hAnsi="標楷體"/>
                <w:color w:val="000000" w:themeColor="text1"/>
                <w:sz w:val="24"/>
                <w:szCs w:val="24"/>
              </w:rPr>
            </w:pPr>
            <w:r w:rsidRPr="00BC3566">
              <w:rPr>
                <w:rFonts w:ascii="標楷體" w:eastAsia="標楷體" w:hAnsi="標楷體"/>
                <w:color w:val="000000" w:themeColor="text1"/>
                <w:sz w:val="24"/>
                <w:szCs w:val="24"/>
              </w:rPr>
              <w:t>意見：</w:t>
            </w:r>
          </w:p>
          <w:p w:rsidR="00E859D1" w:rsidRPr="00BC3566" w:rsidRDefault="00E859D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10"/>
              <w:jc w:val="both"/>
              <w:rPr>
                <w:rFonts w:ascii="標楷體" w:eastAsia="標楷體" w:hAnsi="標楷體"/>
                <w:color w:val="000000" w:themeColor="text1"/>
                <w:sz w:val="24"/>
                <w:szCs w:val="24"/>
              </w:rPr>
            </w:pPr>
          </w:p>
          <w:p w:rsidR="00E859D1" w:rsidRPr="00BC3566" w:rsidRDefault="00CB24AE">
            <w:pPr>
              <w:pStyle w:val="HTML"/>
              <w:numPr>
                <w:ilvl w:val="0"/>
                <w:numId w:val="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10" w:hanging="510"/>
              <w:jc w:val="both"/>
              <w:rPr>
                <w:rFonts w:ascii="標楷體" w:eastAsia="標楷體" w:hAnsi="標楷體"/>
                <w:color w:val="000000" w:themeColor="text1"/>
                <w:sz w:val="24"/>
                <w:szCs w:val="24"/>
              </w:rPr>
            </w:pPr>
            <w:r w:rsidRPr="00BC3566">
              <w:rPr>
                <w:rFonts w:ascii="標楷體" w:eastAsia="標楷體" w:hAnsi="標楷體"/>
                <w:color w:val="000000" w:themeColor="text1"/>
                <w:sz w:val="24"/>
                <w:szCs w:val="24"/>
              </w:rPr>
              <w:t xml:space="preserve">是否未有不利於公司之約定。          </w:t>
            </w:r>
          </w:p>
          <w:p w:rsidR="00E859D1" w:rsidRPr="00BC3566" w:rsidRDefault="00CB24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10"/>
              <w:jc w:val="both"/>
              <w:rPr>
                <w:rFonts w:ascii="標楷體" w:eastAsia="標楷體" w:hAnsi="標楷體"/>
                <w:color w:val="000000" w:themeColor="text1"/>
                <w:sz w:val="24"/>
                <w:szCs w:val="24"/>
              </w:rPr>
            </w:pPr>
            <w:r w:rsidRPr="00BC3566">
              <w:rPr>
                <w:rFonts w:ascii="標楷體" w:eastAsia="標楷體" w:hAnsi="標楷體"/>
                <w:color w:val="000000" w:themeColor="text1"/>
                <w:sz w:val="24"/>
                <w:szCs w:val="24"/>
              </w:rPr>
              <w:t>意見：</w:t>
            </w:r>
          </w:p>
          <w:p w:rsidR="00E859D1" w:rsidRPr="00BC3566" w:rsidRDefault="00E859D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10"/>
              <w:jc w:val="both"/>
              <w:rPr>
                <w:rFonts w:ascii="標楷體" w:eastAsia="標楷體" w:hAnsi="標楷體"/>
                <w:color w:val="000000" w:themeColor="text1"/>
                <w:sz w:val="24"/>
                <w:szCs w:val="24"/>
              </w:rPr>
            </w:pPr>
          </w:p>
          <w:p w:rsidR="00E859D1" w:rsidRPr="00BC3566" w:rsidRDefault="00CB24AE">
            <w:pPr>
              <w:pStyle w:val="HTML"/>
              <w:numPr>
                <w:ilvl w:val="0"/>
                <w:numId w:val="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10" w:hanging="510"/>
              <w:jc w:val="both"/>
              <w:rPr>
                <w:rFonts w:ascii="標楷體" w:eastAsia="標楷體" w:hAnsi="標楷體"/>
                <w:color w:val="000000" w:themeColor="text1"/>
                <w:sz w:val="24"/>
                <w:szCs w:val="24"/>
              </w:rPr>
            </w:pPr>
            <w:r w:rsidRPr="00BC3566">
              <w:rPr>
                <w:rFonts w:ascii="標楷體" w:eastAsia="標楷體" w:hAnsi="標楷體"/>
                <w:color w:val="000000" w:themeColor="text1"/>
                <w:sz w:val="24"/>
                <w:szCs w:val="24"/>
              </w:rPr>
              <w:t>契約內容是否依規定於公開說明書中揭露。</w:t>
            </w:r>
          </w:p>
          <w:p w:rsidR="00E859D1" w:rsidRPr="00BC3566" w:rsidRDefault="00CB24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10"/>
              <w:jc w:val="both"/>
              <w:rPr>
                <w:rFonts w:ascii="標楷體" w:eastAsia="標楷體" w:hAnsi="標楷體"/>
                <w:color w:val="000000" w:themeColor="text1"/>
                <w:sz w:val="24"/>
                <w:szCs w:val="24"/>
              </w:rPr>
            </w:pPr>
            <w:r w:rsidRPr="00BC3566">
              <w:rPr>
                <w:rFonts w:ascii="標楷體" w:eastAsia="標楷體" w:hAnsi="標楷體"/>
                <w:color w:val="000000" w:themeColor="text1"/>
                <w:sz w:val="24"/>
                <w:szCs w:val="24"/>
              </w:rPr>
              <w:t>意見：</w:t>
            </w:r>
          </w:p>
          <w:p w:rsidR="00E859D1" w:rsidRPr="00BC3566" w:rsidRDefault="00E859D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10"/>
              <w:jc w:val="both"/>
              <w:rPr>
                <w:rFonts w:ascii="標楷體" w:eastAsia="標楷體" w:hAnsi="標楷體"/>
                <w:color w:val="000000" w:themeColor="text1"/>
                <w:sz w:val="24"/>
                <w:szCs w:val="24"/>
              </w:rPr>
            </w:pPr>
          </w:p>
        </w:tc>
        <w:tc>
          <w:tcPr>
            <w:tcW w:w="2665" w:type="dxa"/>
            <w:shd w:val="clear" w:color="auto" w:fill="auto"/>
            <w:tcMar>
              <w:top w:w="0" w:type="dxa"/>
              <w:left w:w="108" w:type="dxa"/>
              <w:bottom w:w="0" w:type="dxa"/>
              <w:right w:w="108" w:type="dxa"/>
            </w:tcMar>
          </w:tcPr>
          <w:p w:rsidR="00E859D1" w:rsidRPr="00BC3566" w:rsidRDefault="00E859D1">
            <w:pPr>
              <w:pStyle w:val="HTML"/>
              <w:jc w:val="center"/>
              <w:rPr>
                <w:rFonts w:ascii="標楷體" w:eastAsia="標楷體" w:hAnsi="標楷體"/>
                <w:color w:val="000000" w:themeColor="text1"/>
                <w:sz w:val="24"/>
                <w:szCs w:val="24"/>
              </w:rPr>
            </w:pPr>
          </w:p>
          <w:p w:rsidR="00E859D1" w:rsidRPr="00BC3566" w:rsidRDefault="00E859D1">
            <w:pPr>
              <w:pStyle w:val="HTML"/>
              <w:jc w:val="center"/>
              <w:rPr>
                <w:rFonts w:ascii="標楷體" w:eastAsia="標楷體" w:hAnsi="標楷體"/>
                <w:color w:val="000000" w:themeColor="text1"/>
                <w:sz w:val="24"/>
                <w:szCs w:val="24"/>
              </w:rPr>
            </w:pPr>
          </w:p>
          <w:p w:rsidR="00E859D1" w:rsidRPr="00BC3566" w:rsidRDefault="00E859D1">
            <w:pPr>
              <w:pStyle w:val="HTML"/>
              <w:jc w:val="center"/>
              <w:rPr>
                <w:rFonts w:ascii="標楷體" w:eastAsia="標楷體" w:hAnsi="標楷體"/>
                <w:color w:val="000000" w:themeColor="text1"/>
                <w:sz w:val="24"/>
                <w:szCs w:val="24"/>
              </w:rPr>
            </w:pPr>
          </w:p>
          <w:p w:rsidR="00E859D1" w:rsidRPr="00BC3566" w:rsidRDefault="00E859D1">
            <w:pPr>
              <w:pStyle w:val="HTML"/>
              <w:jc w:val="center"/>
              <w:rPr>
                <w:rFonts w:ascii="標楷體" w:eastAsia="標楷體" w:hAnsi="標楷體"/>
                <w:color w:val="000000" w:themeColor="text1"/>
                <w:sz w:val="24"/>
                <w:szCs w:val="24"/>
              </w:rPr>
            </w:pPr>
          </w:p>
          <w:p w:rsidR="00E859D1" w:rsidRPr="00BC3566" w:rsidRDefault="00CB24AE">
            <w:pPr>
              <w:pStyle w:val="HTML"/>
              <w:jc w:val="center"/>
              <w:rPr>
                <w:rFonts w:ascii="標楷體" w:eastAsia="標楷體" w:hAnsi="標楷體"/>
                <w:color w:val="000000" w:themeColor="text1"/>
                <w:sz w:val="24"/>
                <w:szCs w:val="24"/>
              </w:rPr>
            </w:pPr>
            <w:r w:rsidRPr="00BC3566">
              <w:rPr>
                <w:rFonts w:ascii="標楷體" w:eastAsia="標楷體" w:hAnsi="標楷體"/>
                <w:color w:val="000000" w:themeColor="text1"/>
                <w:sz w:val="24"/>
                <w:szCs w:val="24"/>
              </w:rPr>
              <w:t>□是  □否  □不適用</w:t>
            </w:r>
          </w:p>
          <w:p w:rsidR="00E859D1" w:rsidRPr="00BC3566" w:rsidRDefault="00E859D1">
            <w:pPr>
              <w:pStyle w:val="HTML"/>
              <w:jc w:val="center"/>
              <w:rPr>
                <w:rFonts w:ascii="標楷體" w:eastAsia="標楷體" w:hAnsi="標楷體"/>
                <w:color w:val="000000" w:themeColor="text1"/>
                <w:sz w:val="24"/>
                <w:szCs w:val="24"/>
              </w:rPr>
            </w:pPr>
          </w:p>
          <w:p w:rsidR="00E859D1" w:rsidRPr="00BC3566" w:rsidRDefault="00E859D1">
            <w:pPr>
              <w:pStyle w:val="HTML"/>
              <w:jc w:val="center"/>
              <w:rPr>
                <w:rFonts w:ascii="標楷體" w:eastAsia="標楷體" w:hAnsi="標楷體"/>
                <w:color w:val="000000" w:themeColor="text1"/>
                <w:sz w:val="24"/>
                <w:szCs w:val="24"/>
              </w:rPr>
            </w:pPr>
          </w:p>
          <w:p w:rsidR="00E859D1" w:rsidRPr="00BC3566" w:rsidRDefault="00CB24AE">
            <w:pPr>
              <w:pStyle w:val="HTML"/>
              <w:jc w:val="center"/>
              <w:rPr>
                <w:rFonts w:ascii="標楷體" w:eastAsia="標楷體" w:hAnsi="標楷體"/>
                <w:color w:val="000000" w:themeColor="text1"/>
                <w:sz w:val="24"/>
                <w:szCs w:val="24"/>
              </w:rPr>
            </w:pPr>
            <w:r w:rsidRPr="00BC3566">
              <w:rPr>
                <w:rFonts w:ascii="標楷體" w:eastAsia="標楷體" w:hAnsi="標楷體"/>
                <w:color w:val="000000" w:themeColor="text1"/>
                <w:sz w:val="24"/>
                <w:szCs w:val="24"/>
              </w:rPr>
              <w:t>□是  □否  □不適用</w:t>
            </w:r>
          </w:p>
          <w:p w:rsidR="00E859D1" w:rsidRPr="00BC3566" w:rsidRDefault="00E859D1">
            <w:pPr>
              <w:pStyle w:val="HTML"/>
              <w:jc w:val="center"/>
              <w:rPr>
                <w:rFonts w:ascii="標楷體" w:eastAsia="標楷體" w:hAnsi="標楷體"/>
                <w:color w:val="000000" w:themeColor="text1"/>
                <w:sz w:val="24"/>
                <w:szCs w:val="24"/>
              </w:rPr>
            </w:pPr>
          </w:p>
          <w:p w:rsidR="00E859D1" w:rsidRPr="00BC3566" w:rsidRDefault="00E859D1">
            <w:pPr>
              <w:pStyle w:val="HTML"/>
              <w:jc w:val="center"/>
              <w:rPr>
                <w:rFonts w:ascii="標楷體" w:eastAsia="標楷體" w:hAnsi="標楷體"/>
                <w:color w:val="000000" w:themeColor="text1"/>
                <w:sz w:val="24"/>
                <w:szCs w:val="24"/>
              </w:rPr>
            </w:pPr>
          </w:p>
          <w:p w:rsidR="00E859D1" w:rsidRPr="00BC3566" w:rsidRDefault="00CB24AE">
            <w:pPr>
              <w:pStyle w:val="HTML"/>
              <w:jc w:val="center"/>
              <w:rPr>
                <w:rFonts w:ascii="標楷體" w:eastAsia="標楷體" w:hAnsi="標楷體"/>
                <w:color w:val="000000" w:themeColor="text1"/>
                <w:sz w:val="24"/>
                <w:szCs w:val="24"/>
              </w:rPr>
            </w:pPr>
            <w:r w:rsidRPr="00BC3566">
              <w:rPr>
                <w:rFonts w:ascii="標楷體" w:eastAsia="標楷體" w:hAnsi="標楷體"/>
                <w:color w:val="000000" w:themeColor="text1"/>
                <w:sz w:val="24"/>
                <w:szCs w:val="24"/>
              </w:rPr>
              <w:t>□是  □否  □不適用</w:t>
            </w:r>
          </w:p>
        </w:tc>
      </w:tr>
      <w:tr w:rsidR="00BC3566" w:rsidRPr="00BC3566">
        <w:trPr>
          <w:jc w:val="center"/>
        </w:trPr>
        <w:tc>
          <w:tcPr>
            <w:tcW w:w="993" w:type="dxa"/>
            <w:shd w:val="clear" w:color="auto" w:fill="auto"/>
            <w:tcMar>
              <w:top w:w="0" w:type="dxa"/>
              <w:left w:w="108" w:type="dxa"/>
              <w:bottom w:w="0" w:type="dxa"/>
              <w:right w:w="108" w:type="dxa"/>
            </w:tcMar>
          </w:tcPr>
          <w:p w:rsidR="00E859D1" w:rsidRPr="00BC3566" w:rsidRDefault="00CB24AE">
            <w:pPr>
              <w:pStyle w:val="HTML"/>
              <w:jc w:val="both"/>
              <w:rPr>
                <w:rFonts w:ascii="標楷體" w:eastAsia="標楷體" w:hAnsi="標楷體"/>
                <w:color w:val="000000" w:themeColor="text1"/>
                <w:sz w:val="24"/>
                <w:szCs w:val="24"/>
              </w:rPr>
            </w:pPr>
            <w:r w:rsidRPr="00BC3566">
              <w:rPr>
                <w:rFonts w:ascii="標楷體" w:eastAsia="標楷體" w:hAnsi="標楷體"/>
                <w:color w:val="000000" w:themeColor="text1"/>
                <w:sz w:val="24"/>
                <w:szCs w:val="24"/>
              </w:rPr>
              <w:t>二十三</w:t>
            </w:r>
          </w:p>
        </w:tc>
        <w:tc>
          <w:tcPr>
            <w:tcW w:w="5499" w:type="dxa"/>
            <w:shd w:val="clear" w:color="auto" w:fill="auto"/>
            <w:tcMar>
              <w:top w:w="0" w:type="dxa"/>
              <w:left w:w="108" w:type="dxa"/>
              <w:bottom w:w="0" w:type="dxa"/>
              <w:right w:w="108" w:type="dxa"/>
            </w:tcMar>
          </w:tcPr>
          <w:p w:rsidR="00E859D1" w:rsidRPr="00BC3566" w:rsidRDefault="00CB24AE">
            <w:pPr>
              <w:pStyle w:val="HTML"/>
              <w:jc w:val="both"/>
              <w:rPr>
                <w:color w:val="000000" w:themeColor="text1"/>
              </w:rPr>
            </w:pPr>
            <w:r w:rsidRPr="00BC3566">
              <w:rPr>
                <w:rFonts w:ascii="標楷體" w:eastAsia="標楷體" w:hAnsi="標楷體"/>
                <w:color w:val="000000" w:themeColor="text1"/>
                <w:sz w:val="24"/>
              </w:rPr>
              <w:t>公開說明書之內容是否已依「公司募集發行有價證券公開說明書應行記載事項準則」及本公司「初次申請有價證券上市公開說明書應行記載事項準則」等規定編製。</w:t>
            </w:r>
            <w:r w:rsidRPr="00BC3566">
              <w:rPr>
                <w:rFonts w:ascii="標楷體" w:eastAsia="標楷體" w:hAnsi="標楷體"/>
                <w:color w:val="000000" w:themeColor="text1"/>
                <w:sz w:val="24"/>
                <w:szCs w:val="24"/>
              </w:rPr>
              <w:t xml:space="preserve"> </w:t>
            </w:r>
          </w:p>
          <w:p w:rsidR="00E859D1" w:rsidRPr="00BC3566" w:rsidRDefault="00CB24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1"/>
              <w:jc w:val="both"/>
              <w:rPr>
                <w:rFonts w:ascii="標楷體" w:eastAsia="標楷體" w:hAnsi="標楷體"/>
                <w:color w:val="000000" w:themeColor="text1"/>
                <w:sz w:val="24"/>
                <w:szCs w:val="24"/>
              </w:rPr>
            </w:pPr>
            <w:r w:rsidRPr="00BC3566">
              <w:rPr>
                <w:rFonts w:ascii="標楷體" w:eastAsia="標楷體" w:hAnsi="標楷體"/>
                <w:color w:val="000000" w:themeColor="text1"/>
                <w:sz w:val="24"/>
                <w:szCs w:val="24"/>
              </w:rPr>
              <w:t>意見：</w:t>
            </w:r>
          </w:p>
          <w:p w:rsidR="00E859D1" w:rsidRPr="00BC3566" w:rsidRDefault="00E859D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標楷體" w:eastAsia="標楷體" w:hAnsi="標楷體"/>
                <w:color w:val="000000" w:themeColor="text1"/>
                <w:sz w:val="24"/>
                <w:szCs w:val="24"/>
              </w:rPr>
            </w:pPr>
          </w:p>
        </w:tc>
        <w:tc>
          <w:tcPr>
            <w:tcW w:w="2665" w:type="dxa"/>
            <w:shd w:val="clear" w:color="auto" w:fill="auto"/>
            <w:tcMar>
              <w:top w:w="0" w:type="dxa"/>
              <w:left w:w="108" w:type="dxa"/>
              <w:bottom w:w="0" w:type="dxa"/>
              <w:right w:w="108" w:type="dxa"/>
            </w:tcMar>
          </w:tcPr>
          <w:p w:rsidR="00E859D1" w:rsidRPr="00BC3566" w:rsidRDefault="00CB24AE">
            <w:pPr>
              <w:pStyle w:val="HTML"/>
              <w:jc w:val="center"/>
              <w:rPr>
                <w:rFonts w:ascii="標楷體" w:eastAsia="標楷體" w:hAnsi="標楷體"/>
                <w:color w:val="000000" w:themeColor="text1"/>
                <w:sz w:val="24"/>
                <w:szCs w:val="24"/>
              </w:rPr>
            </w:pPr>
            <w:r w:rsidRPr="00BC3566">
              <w:rPr>
                <w:rFonts w:ascii="標楷體" w:eastAsia="標楷體" w:hAnsi="標楷體"/>
                <w:color w:val="000000" w:themeColor="text1"/>
                <w:sz w:val="24"/>
                <w:szCs w:val="24"/>
              </w:rPr>
              <w:t>□是  □否  □不適用</w:t>
            </w:r>
          </w:p>
          <w:p w:rsidR="00E859D1" w:rsidRPr="00BC3566" w:rsidRDefault="00E859D1">
            <w:pPr>
              <w:pStyle w:val="HTML"/>
              <w:jc w:val="center"/>
              <w:rPr>
                <w:rFonts w:ascii="標楷體" w:eastAsia="標楷體" w:hAnsi="標楷體"/>
                <w:color w:val="000000" w:themeColor="text1"/>
                <w:sz w:val="24"/>
                <w:szCs w:val="24"/>
              </w:rPr>
            </w:pPr>
          </w:p>
          <w:p w:rsidR="00E859D1" w:rsidRPr="00BC3566" w:rsidRDefault="00E859D1">
            <w:pPr>
              <w:pStyle w:val="HTML"/>
              <w:jc w:val="center"/>
              <w:rPr>
                <w:rFonts w:ascii="標楷體" w:eastAsia="標楷體" w:hAnsi="標楷體"/>
                <w:color w:val="000000" w:themeColor="text1"/>
                <w:sz w:val="24"/>
                <w:szCs w:val="24"/>
              </w:rPr>
            </w:pPr>
          </w:p>
        </w:tc>
      </w:tr>
      <w:tr w:rsidR="00BC3566" w:rsidRPr="00BC3566">
        <w:trPr>
          <w:jc w:val="center"/>
        </w:trPr>
        <w:tc>
          <w:tcPr>
            <w:tcW w:w="993" w:type="dxa"/>
            <w:shd w:val="clear" w:color="auto" w:fill="auto"/>
            <w:tcMar>
              <w:top w:w="0" w:type="dxa"/>
              <w:left w:w="108" w:type="dxa"/>
              <w:bottom w:w="0" w:type="dxa"/>
              <w:right w:w="108" w:type="dxa"/>
            </w:tcMar>
          </w:tcPr>
          <w:p w:rsidR="00E859D1" w:rsidRPr="00BC3566" w:rsidRDefault="00CB24AE">
            <w:pPr>
              <w:pStyle w:val="HTML"/>
              <w:jc w:val="both"/>
              <w:rPr>
                <w:rFonts w:ascii="標楷體" w:eastAsia="標楷體" w:hAnsi="標楷體"/>
                <w:color w:val="000000" w:themeColor="text1"/>
                <w:sz w:val="24"/>
                <w:szCs w:val="24"/>
              </w:rPr>
            </w:pPr>
            <w:r w:rsidRPr="00BC3566">
              <w:rPr>
                <w:rFonts w:ascii="標楷體" w:eastAsia="標楷體" w:hAnsi="標楷體"/>
                <w:color w:val="000000" w:themeColor="text1"/>
                <w:sz w:val="24"/>
                <w:szCs w:val="24"/>
              </w:rPr>
              <w:t>二十四</w:t>
            </w:r>
          </w:p>
        </w:tc>
        <w:tc>
          <w:tcPr>
            <w:tcW w:w="5499" w:type="dxa"/>
            <w:shd w:val="clear" w:color="auto" w:fill="auto"/>
            <w:tcMar>
              <w:top w:w="0" w:type="dxa"/>
              <w:left w:w="108" w:type="dxa"/>
              <w:bottom w:w="0" w:type="dxa"/>
              <w:right w:w="108" w:type="dxa"/>
            </w:tcMar>
          </w:tcPr>
          <w:p w:rsidR="00E859D1" w:rsidRPr="00BC3566" w:rsidRDefault="00CB24AE">
            <w:pPr>
              <w:pStyle w:val="HTML"/>
              <w:jc w:val="both"/>
              <w:rPr>
                <w:color w:val="000000" w:themeColor="text1"/>
              </w:rPr>
            </w:pPr>
            <w:r w:rsidRPr="00BC3566">
              <w:rPr>
                <w:rFonts w:ascii="標楷體" w:eastAsia="標楷體" w:hAnsi="標楷體"/>
                <w:color w:val="000000" w:themeColor="text1"/>
                <w:sz w:val="24"/>
              </w:rPr>
              <w:t>經合理調查，未發現公開說明書之內容及文字用語有誤導、虛偽之情事，且已充分說明公司營運所面臨之法律風險</w:t>
            </w:r>
            <w:r w:rsidRPr="00BC3566">
              <w:rPr>
                <w:rFonts w:ascii="標楷體" w:eastAsia="標楷體" w:hAnsi="標楷體"/>
                <w:color w:val="000000" w:themeColor="text1"/>
                <w:sz w:val="24"/>
                <w:szCs w:val="24"/>
              </w:rPr>
              <w:t>。</w:t>
            </w:r>
          </w:p>
          <w:p w:rsidR="00E859D1" w:rsidRPr="00BC3566" w:rsidRDefault="00CB24AE">
            <w:pPr>
              <w:pStyle w:val="HTML"/>
              <w:jc w:val="both"/>
              <w:rPr>
                <w:rFonts w:ascii="標楷體" w:eastAsia="標楷體" w:hAnsi="標楷體"/>
                <w:color w:val="000000" w:themeColor="text1"/>
                <w:sz w:val="24"/>
                <w:szCs w:val="24"/>
              </w:rPr>
            </w:pPr>
            <w:r w:rsidRPr="00BC3566">
              <w:rPr>
                <w:rFonts w:ascii="標楷體" w:eastAsia="標楷體" w:hAnsi="標楷體"/>
                <w:color w:val="000000" w:themeColor="text1"/>
                <w:sz w:val="24"/>
                <w:szCs w:val="24"/>
              </w:rPr>
              <w:t>意見：</w:t>
            </w:r>
          </w:p>
          <w:p w:rsidR="00E859D1" w:rsidRPr="00BC3566" w:rsidRDefault="00E859D1">
            <w:pPr>
              <w:pStyle w:val="HTML"/>
              <w:jc w:val="both"/>
              <w:rPr>
                <w:rFonts w:ascii="標楷體" w:eastAsia="標楷體" w:hAnsi="標楷體"/>
                <w:color w:val="000000" w:themeColor="text1"/>
                <w:sz w:val="24"/>
                <w:szCs w:val="24"/>
              </w:rPr>
            </w:pPr>
          </w:p>
        </w:tc>
        <w:tc>
          <w:tcPr>
            <w:tcW w:w="2665" w:type="dxa"/>
            <w:shd w:val="clear" w:color="auto" w:fill="auto"/>
            <w:tcMar>
              <w:top w:w="0" w:type="dxa"/>
              <w:left w:w="108" w:type="dxa"/>
              <w:bottom w:w="0" w:type="dxa"/>
              <w:right w:w="108" w:type="dxa"/>
            </w:tcMar>
          </w:tcPr>
          <w:p w:rsidR="00E859D1" w:rsidRPr="00BC3566" w:rsidRDefault="00CB24AE">
            <w:pPr>
              <w:pStyle w:val="HTML"/>
              <w:jc w:val="center"/>
              <w:rPr>
                <w:rFonts w:ascii="標楷體" w:eastAsia="標楷體" w:hAnsi="標楷體"/>
                <w:color w:val="000000" w:themeColor="text1"/>
                <w:sz w:val="24"/>
                <w:szCs w:val="24"/>
              </w:rPr>
            </w:pPr>
            <w:r w:rsidRPr="00BC3566">
              <w:rPr>
                <w:rFonts w:ascii="標楷體" w:eastAsia="標楷體" w:hAnsi="標楷體"/>
                <w:color w:val="000000" w:themeColor="text1"/>
                <w:sz w:val="24"/>
                <w:szCs w:val="24"/>
              </w:rPr>
              <w:t>□是  □否  □不適用</w:t>
            </w:r>
          </w:p>
        </w:tc>
      </w:tr>
      <w:tr w:rsidR="00BC3566" w:rsidRPr="00BC3566">
        <w:trPr>
          <w:jc w:val="center"/>
        </w:trPr>
        <w:tc>
          <w:tcPr>
            <w:tcW w:w="993" w:type="dxa"/>
            <w:shd w:val="clear" w:color="auto" w:fill="auto"/>
            <w:tcMar>
              <w:top w:w="0" w:type="dxa"/>
              <w:left w:w="108" w:type="dxa"/>
              <w:bottom w:w="0" w:type="dxa"/>
              <w:right w:w="108" w:type="dxa"/>
            </w:tcMar>
          </w:tcPr>
          <w:p w:rsidR="00E859D1" w:rsidRPr="00BC3566" w:rsidRDefault="00CB24AE">
            <w:pPr>
              <w:pStyle w:val="HTML"/>
              <w:jc w:val="both"/>
              <w:rPr>
                <w:rFonts w:ascii="標楷體" w:eastAsia="標楷體" w:hAnsi="標楷體"/>
                <w:color w:val="000000" w:themeColor="text1"/>
                <w:sz w:val="24"/>
                <w:szCs w:val="24"/>
              </w:rPr>
            </w:pPr>
            <w:r w:rsidRPr="00BC3566">
              <w:rPr>
                <w:rFonts w:ascii="標楷體" w:eastAsia="標楷體" w:hAnsi="標楷體"/>
                <w:color w:val="000000" w:themeColor="text1"/>
                <w:sz w:val="24"/>
                <w:szCs w:val="24"/>
              </w:rPr>
              <w:t>二十五</w:t>
            </w:r>
          </w:p>
        </w:tc>
        <w:tc>
          <w:tcPr>
            <w:tcW w:w="5499" w:type="dxa"/>
            <w:shd w:val="clear" w:color="auto" w:fill="auto"/>
            <w:tcMar>
              <w:top w:w="0" w:type="dxa"/>
              <w:left w:w="108" w:type="dxa"/>
              <w:bottom w:w="0" w:type="dxa"/>
              <w:right w:w="108" w:type="dxa"/>
            </w:tcMar>
          </w:tcPr>
          <w:p w:rsidR="00E859D1" w:rsidRPr="00BC3566" w:rsidRDefault="00CB24AE">
            <w:pPr>
              <w:pStyle w:val="HTML"/>
              <w:jc w:val="both"/>
              <w:rPr>
                <w:rFonts w:ascii="標楷體" w:eastAsia="標楷體" w:hAnsi="標楷體" w:cs="Times New Roman"/>
                <w:color w:val="000000" w:themeColor="text1"/>
                <w:sz w:val="24"/>
                <w:szCs w:val="24"/>
              </w:rPr>
            </w:pPr>
            <w:r w:rsidRPr="00BC3566">
              <w:rPr>
                <w:rFonts w:ascii="標楷體" w:eastAsia="標楷體" w:hAnsi="標楷體" w:cs="Times New Roman"/>
                <w:color w:val="000000" w:themeColor="text1"/>
                <w:sz w:val="24"/>
                <w:szCs w:val="24"/>
              </w:rPr>
              <w:t>其他說明或意見：</w:t>
            </w:r>
          </w:p>
          <w:p w:rsidR="00E859D1" w:rsidRPr="00BC3566" w:rsidRDefault="00E859D1">
            <w:pPr>
              <w:pStyle w:val="HTML"/>
              <w:jc w:val="both"/>
              <w:rPr>
                <w:rFonts w:ascii="標楷體" w:eastAsia="標楷體" w:hAnsi="標楷體" w:cs="Times New Roman"/>
                <w:color w:val="000000" w:themeColor="text1"/>
                <w:sz w:val="24"/>
                <w:szCs w:val="24"/>
              </w:rPr>
            </w:pPr>
          </w:p>
        </w:tc>
        <w:tc>
          <w:tcPr>
            <w:tcW w:w="2665" w:type="dxa"/>
            <w:shd w:val="clear" w:color="auto" w:fill="auto"/>
            <w:tcMar>
              <w:top w:w="0" w:type="dxa"/>
              <w:left w:w="108" w:type="dxa"/>
              <w:bottom w:w="0" w:type="dxa"/>
              <w:right w:w="108" w:type="dxa"/>
            </w:tcMar>
          </w:tcPr>
          <w:p w:rsidR="00E859D1" w:rsidRPr="00BC3566" w:rsidRDefault="00E859D1">
            <w:pPr>
              <w:pStyle w:val="HTML"/>
              <w:rPr>
                <w:rFonts w:ascii="標楷體" w:eastAsia="標楷體" w:hAnsi="標楷體" w:cs="Times New Roman"/>
                <w:color w:val="000000" w:themeColor="text1"/>
                <w:sz w:val="24"/>
                <w:szCs w:val="24"/>
              </w:rPr>
            </w:pPr>
          </w:p>
        </w:tc>
      </w:tr>
    </w:tbl>
    <w:p w:rsidR="00E859D1" w:rsidRPr="00BC3566" w:rsidRDefault="00CB24AE" w:rsidP="00BC3566">
      <w:pPr>
        <w:pStyle w:val="HTML"/>
        <w:jc w:val="right"/>
        <w:rPr>
          <w:rFonts w:ascii="標楷體" w:eastAsia="標楷體" w:hAnsi="標楷體"/>
          <w:color w:val="000000" w:themeColor="text1"/>
          <w:sz w:val="24"/>
        </w:rPr>
      </w:pPr>
      <w:r w:rsidRPr="00BC3566">
        <w:rPr>
          <w:rFonts w:ascii="標楷體" w:eastAsia="標楷體" w:hAnsi="標楷體"/>
          <w:color w:val="000000" w:themeColor="text1"/>
          <w:sz w:val="24"/>
        </w:rPr>
        <w:t>律師簽章欄</w:t>
      </w:r>
      <w:r w:rsidR="00BC3566">
        <w:rPr>
          <w:rFonts w:ascii="標楷體" w:eastAsia="標楷體" w:hAnsi="標楷體"/>
          <w:color w:val="000000" w:themeColor="text1"/>
          <w:sz w:val="24"/>
        </w:rPr>
        <w:t>_____________________</w:t>
      </w:r>
    </w:p>
    <w:p w:rsidR="00551148" w:rsidRPr="00551148" w:rsidRDefault="00551148" w:rsidP="00551148">
      <w:pPr>
        <w:suppressAutoHyphens w:val="0"/>
        <w:autoSpaceDN/>
        <w:spacing w:before="50" w:after="50" w:line="480" w:lineRule="exact"/>
        <w:ind w:left="480" w:hangingChars="200" w:hanging="480"/>
        <w:jc w:val="distribute"/>
        <w:textAlignment w:val="auto"/>
        <w:rPr>
          <w:rFonts w:ascii="新細明體" w:eastAsia="標楷體" w:hAnsi="Courier New" w:cs="Courier New"/>
          <w:color w:val="000000" w:themeColor="text1"/>
          <w:kern w:val="2"/>
        </w:rPr>
      </w:pPr>
      <w:r w:rsidRPr="00551148">
        <w:rPr>
          <w:rFonts w:ascii="新細明體" w:eastAsia="標楷體" w:hAnsi="Courier New" w:cs="Courier New" w:hint="eastAsia"/>
          <w:color w:val="000000" w:themeColor="text1"/>
          <w:kern w:val="2"/>
        </w:rPr>
        <w:t>中華民國年月日</w:t>
      </w:r>
    </w:p>
    <w:p w:rsidR="00E859D1" w:rsidRPr="00BC3566" w:rsidRDefault="00E859D1" w:rsidP="00551148">
      <w:pPr>
        <w:pStyle w:val="2"/>
        <w:spacing w:before="50" w:after="50" w:line="480" w:lineRule="exact"/>
        <w:ind w:left="480" w:hanging="480"/>
        <w:rPr>
          <w:rFonts w:eastAsia="標楷體"/>
          <w:color w:val="000000" w:themeColor="text1"/>
          <w:sz w:val="24"/>
        </w:rPr>
      </w:pPr>
    </w:p>
    <w:sectPr w:rsidR="00E859D1" w:rsidRPr="00BC3566">
      <w:footerReference w:type="default" r:id="rId7"/>
      <w:pgSz w:w="11906" w:h="16838"/>
      <w:pgMar w:top="1134" w:right="1134" w:bottom="1134" w:left="1134" w:header="851" w:footer="992" w:gutter="0"/>
      <w:pgNumType w:start="1"/>
      <w:cols w:space="720"/>
      <w:docGrid w:type="lines" w:linePitch="2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1A34" w:rsidRDefault="00501A34">
      <w:r>
        <w:separator/>
      </w:r>
    </w:p>
  </w:endnote>
  <w:endnote w:type="continuationSeparator" w:id="0">
    <w:p w:rsidR="00501A34" w:rsidRDefault="00501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ACF" w:rsidRDefault="00CB24AE">
    <w:pPr>
      <w:pStyle w:val="a6"/>
      <w:jc w:val="center"/>
    </w:pPr>
    <w:r>
      <w:rPr>
        <w:sz w:val="24"/>
        <w:szCs w:val="24"/>
        <w:lang w:val="zh-TW"/>
      </w:rPr>
      <w:fldChar w:fldCharType="begin"/>
    </w:r>
    <w:r>
      <w:rPr>
        <w:sz w:val="24"/>
        <w:szCs w:val="24"/>
        <w:lang w:val="zh-TW"/>
      </w:rPr>
      <w:instrText xml:space="preserve"> PAGE </w:instrText>
    </w:r>
    <w:r>
      <w:rPr>
        <w:sz w:val="24"/>
        <w:szCs w:val="24"/>
        <w:lang w:val="zh-TW"/>
      </w:rPr>
      <w:fldChar w:fldCharType="separate"/>
    </w:r>
    <w:r w:rsidR="00501A34">
      <w:rPr>
        <w:noProof/>
        <w:sz w:val="24"/>
        <w:szCs w:val="24"/>
        <w:lang w:val="zh-TW"/>
      </w:rPr>
      <w:t>1</w:t>
    </w:r>
    <w:r>
      <w:rPr>
        <w:sz w:val="24"/>
        <w:szCs w:val="24"/>
        <w:lang w:val="zh-TW"/>
      </w:rPr>
      <w:fldChar w:fldCharType="end"/>
    </w:r>
  </w:p>
  <w:p w:rsidR="00472ACF" w:rsidRDefault="00501A34">
    <w:pPr>
      <w:pStyle w:val="a6"/>
      <w:jc w:val="right"/>
      <w:rPr>
        <w:color w:val="FF0000"/>
        <w:sz w:val="22"/>
        <w:szCs w:val="22"/>
        <w:u w:val="single"/>
        <w:lang w:val="zh-TW"/>
      </w:rPr>
    </w:pPr>
  </w:p>
  <w:p w:rsidR="00472ACF" w:rsidRDefault="00CB24AE">
    <w:pPr>
      <w:pStyle w:val="a6"/>
      <w:tabs>
        <w:tab w:val="clear" w:pos="8306"/>
        <w:tab w:val="right" w:pos="9000"/>
      </w:tabs>
      <w:ind w:left="-720"/>
    </w:pPr>
    <w:r>
      <w:t>01103</w:t>
    </w:r>
    <w:r>
      <w:tab/>
    </w:r>
    <w:r>
      <w:tab/>
    </w:r>
    <w:r>
      <w:rPr>
        <w:rFonts w:ascii="標楷體" w:eastAsia="標楷體" w:hAnsi="標楷體"/>
      </w:rPr>
      <w:t>修訂日期：</w:t>
    </w:r>
    <w:r w:rsidR="00551148">
      <w:rPr>
        <w:rFonts w:ascii="標楷體" w:eastAsia="標楷體" w:hAnsi="標楷體"/>
        <w:color w:val="000000"/>
      </w:rPr>
      <w:t>11</w:t>
    </w:r>
    <w:r w:rsidR="00551148">
      <w:rPr>
        <w:rFonts w:ascii="標楷體" w:eastAsia="標楷體" w:hAnsi="標楷體" w:hint="eastAsia"/>
        <w:color w:val="000000"/>
      </w:rPr>
      <w:t>3</w:t>
    </w:r>
    <w:r>
      <w:rPr>
        <w:rFonts w:ascii="標楷體" w:eastAsia="標楷體" w:hAnsi="標楷體"/>
        <w:color w:val="000000"/>
      </w:rPr>
      <w:t>年7月</w:t>
    </w:r>
  </w:p>
  <w:p w:rsidR="00472ACF" w:rsidRDefault="00501A34">
    <w:pPr>
      <w:pStyle w:val="a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1A34" w:rsidRDefault="00501A34">
      <w:r>
        <w:rPr>
          <w:color w:val="000000"/>
        </w:rPr>
        <w:separator/>
      </w:r>
    </w:p>
  </w:footnote>
  <w:footnote w:type="continuationSeparator" w:id="0">
    <w:p w:rsidR="00501A34" w:rsidRDefault="00501A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3458B"/>
    <w:multiLevelType w:val="multilevel"/>
    <w:tmpl w:val="333E41A6"/>
    <w:lvl w:ilvl="0">
      <w:start w:val="1"/>
      <w:numFmt w:val="taiwaneseCountingThousand"/>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1256C2E"/>
    <w:multiLevelType w:val="multilevel"/>
    <w:tmpl w:val="BDA87536"/>
    <w:lvl w:ilvl="0">
      <w:start w:val="1"/>
      <w:numFmt w:val="taiwaneseCountingThousand"/>
      <w:lvlText w:val="(%1)"/>
      <w:lvlJc w:val="left"/>
      <w:pPr>
        <w:ind w:left="480" w:hanging="480"/>
      </w:pPr>
      <w:rPr>
        <w:rFonts w:ascii="標楷體" w:eastAsia="標楷體" w:hAnsi="標楷體"/>
        <w:sz w:val="24"/>
        <w:szCs w:val="24"/>
      </w:rPr>
    </w:lvl>
    <w:lvl w:ilvl="1">
      <w:start w:val="1"/>
      <w:numFmt w:val="decimal"/>
      <w:lvlText w:val="%2."/>
      <w:lvlJc w:val="left"/>
      <w:pPr>
        <w:ind w:left="960" w:hanging="480"/>
      </w:pPr>
      <w:rPr>
        <w:rFonts w:ascii="標楷體" w:eastAsia="標楷體" w:hAnsi="標楷體"/>
        <w:sz w:val="24"/>
        <w:szCs w:val="24"/>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E305F52"/>
    <w:multiLevelType w:val="multilevel"/>
    <w:tmpl w:val="20B0693A"/>
    <w:lvl w:ilvl="0">
      <w:start w:val="1"/>
      <w:numFmt w:val="taiwaneseCountingThousand"/>
      <w:lvlText w:val="(%1)"/>
      <w:lvlJc w:val="left"/>
      <w:pPr>
        <w:ind w:left="480" w:hanging="480"/>
      </w:pPr>
      <w:rPr>
        <w:rFonts w:ascii="標楷體" w:eastAsia="標楷體" w:hAnsi="標楷體"/>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72610EB"/>
    <w:multiLevelType w:val="multilevel"/>
    <w:tmpl w:val="72940EEC"/>
    <w:lvl w:ilvl="0">
      <w:start w:val="1"/>
      <w:numFmt w:val="taiwaneseCountingThousand"/>
      <w:lvlText w:val="(%1)"/>
      <w:lvlJc w:val="left"/>
      <w:pPr>
        <w:ind w:left="480" w:hanging="480"/>
      </w:pPr>
      <w:rPr>
        <w:rFonts w:ascii="標楷體" w:eastAsia="標楷體" w:hAnsi="標楷體" w:cs="Times New Roman"/>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DD46CD8"/>
    <w:multiLevelType w:val="multilevel"/>
    <w:tmpl w:val="D060B066"/>
    <w:lvl w:ilvl="0">
      <w:start w:val="1"/>
      <w:numFmt w:val="taiwaneseCountingThousand"/>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F202D70"/>
    <w:multiLevelType w:val="multilevel"/>
    <w:tmpl w:val="9D4CFA66"/>
    <w:lvl w:ilvl="0">
      <w:start w:val="1"/>
      <w:numFmt w:val="taiwaneseCountingThousand"/>
      <w:lvlText w:val="（%1）"/>
      <w:lvlJc w:val="left"/>
      <w:pPr>
        <w:ind w:left="720" w:hanging="720"/>
      </w:pPr>
      <w:rPr>
        <w:rFonts w:ascii="標楷體" w:eastAsia="標楷體" w:hAnsi="標楷體"/>
      </w:rPr>
    </w:lvl>
    <w:lvl w:ilvl="1">
      <w:start w:val="1"/>
      <w:numFmt w:val="taiwaneseCountingThousand"/>
      <w:lvlText w:val="%2、"/>
      <w:lvlJc w:val="left"/>
      <w:pPr>
        <w:ind w:left="960" w:hanging="480"/>
      </w:pPr>
    </w:lvl>
    <w:lvl w:ilvl="2">
      <w:start w:val="1"/>
      <w:numFmt w:val="taiwaneseCountingThousand"/>
      <w:lvlText w:val="(%3)"/>
      <w:lvlJc w:val="left"/>
      <w:pPr>
        <w:ind w:left="1560" w:hanging="60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3FE57ADC"/>
    <w:multiLevelType w:val="multilevel"/>
    <w:tmpl w:val="20ACDBBA"/>
    <w:lvl w:ilvl="0">
      <w:start w:val="1"/>
      <w:numFmt w:val="taiwaneseCountingThousand"/>
      <w:lvlText w:val="%1、"/>
      <w:lvlJc w:val="left"/>
      <w:pPr>
        <w:ind w:left="48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6"/>
  </w:num>
  <w:num w:numId="2">
    <w:abstractNumId w:val="5"/>
  </w:num>
  <w:num w:numId="3">
    <w:abstractNumId w:val="2"/>
  </w:num>
  <w:num w:numId="4">
    <w:abstractNumId w:val="3"/>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80"/>
  <w:autoHyphenation/>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9D1"/>
    <w:rsid w:val="00320CF6"/>
    <w:rsid w:val="003B3AB6"/>
    <w:rsid w:val="00457D46"/>
    <w:rsid w:val="004E788C"/>
    <w:rsid w:val="00501A34"/>
    <w:rsid w:val="00551148"/>
    <w:rsid w:val="00570021"/>
    <w:rsid w:val="007D7450"/>
    <w:rsid w:val="00AA1947"/>
    <w:rsid w:val="00B9425C"/>
    <w:rsid w:val="00BC3566"/>
    <w:rsid w:val="00C42771"/>
    <w:rsid w:val="00CB24AE"/>
    <w:rsid w:val="00D671D9"/>
    <w:rsid w:val="00E848CE"/>
    <w:rsid w:val="00E859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AE0881-8D5A-43C9-A579-4D55715A9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3366"/>
      <w:u w:val="single"/>
    </w:rPr>
  </w:style>
  <w:style w:type="character" w:styleId="a4">
    <w:name w:val="FollowedHyperlink"/>
    <w:rPr>
      <w:color w:val="80008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333333"/>
      <w:kern w:val="0"/>
      <w:sz w:val="20"/>
      <w:szCs w:val="20"/>
    </w:rPr>
  </w:style>
  <w:style w:type="paragraph" w:styleId="a5">
    <w:name w:val="Plain Text"/>
    <w:basedOn w:val="a"/>
    <w:rPr>
      <w:rFonts w:ascii="細明體" w:eastAsia="細明體" w:hAnsi="細明體"/>
      <w:szCs w:val="20"/>
    </w:rPr>
  </w:style>
  <w:style w:type="paragraph" w:styleId="a6">
    <w:name w:val="footer"/>
    <w:basedOn w:val="a"/>
    <w:pPr>
      <w:tabs>
        <w:tab w:val="center" w:pos="4153"/>
        <w:tab w:val="right" w:pos="8306"/>
      </w:tabs>
      <w:snapToGrid w:val="0"/>
    </w:pPr>
    <w:rPr>
      <w:sz w:val="20"/>
      <w:szCs w:val="20"/>
    </w:rPr>
  </w:style>
  <w:style w:type="character" w:styleId="a7">
    <w:name w:val="page number"/>
    <w:basedOn w:val="a0"/>
  </w:style>
  <w:style w:type="paragraph" w:styleId="a8">
    <w:name w:val="header"/>
    <w:basedOn w:val="a"/>
    <w:pPr>
      <w:tabs>
        <w:tab w:val="center" w:pos="4153"/>
        <w:tab w:val="right" w:pos="8306"/>
      </w:tabs>
      <w:snapToGrid w:val="0"/>
    </w:pPr>
    <w:rPr>
      <w:sz w:val="20"/>
      <w:szCs w:val="20"/>
    </w:rPr>
  </w:style>
  <w:style w:type="paragraph" w:styleId="a9">
    <w:name w:val="Balloon Text"/>
    <w:basedOn w:val="a"/>
    <w:rPr>
      <w:rFonts w:ascii="Cambria" w:hAnsi="Cambria"/>
      <w:sz w:val="18"/>
      <w:szCs w:val="18"/>
    </w:rPr>
  </w:style>
  <w:style w:type="character" w:customStyle="1" w:styleId="aa">
    <w:name w:val="註解方塊文字 字元"/>
    <w:rPr>
      <w:rFonts w:ascii="Cambria" w:eastAsia="新細明體" w:hAnsi="Cambria" w:cs="Times New Roman"/>
      <w:kern w:val="3"/>
      <w:sz w:val="18"/>
      <w:szCs w:val="18"/>
    </w:rPr>
  </w:style>
  <w:style w:type="paragraph" w:styleId="ab">
    <w:name w:val="Body Text"/>
    <w:basedOn w:val="a"/>
    <w:pPr>
      <w:spacing w:after="120" w:line="360" w:lineRule="atLeast"/>
    </w:pPr>
    <w:rPr>
      <w:kern w:val="0"/>
      <w:szCs w:val="20"/>
    </w:rPr>
  </w:style>
  <w:style w:type="character" w:customStyle="1" w:styleId="ac">
    <w:name w:val="本文 字元"/>
    <w:rPr>
      <w:sz w:val="24"/>
    </w:rPr>
  </w:style>
  <w:style w:type="character" w:customStyle="1" w:styleId="ad">
    <w:name w:val="頁尾 字元"/>
    <w:basedOn w:val="a0"/>
    <w:rPr>
      <w:kern w:val="3"/>
    </w:rPr>
  </w:style>
  <w:style w:type="character" w:customStyle="1" w:styleId="HTML0">
    <w:name w:val="HTML 預設格式 字元"/>
    <w:rPr>
      <w:rFonts w:ascii="Arial Unicode MS" w:eastAsia="Arial Unicode MS" w:hAnsi="Arial Unicode MS" w:cs="Arial Unicode MS"/>
      <w:color w:val="333333"/>
    </w:rPr>
  </w:style>
  <w:style w:type="paragraph" w:customStyle="1" w:styleId="2">
    <w:name w:val="凸2"/>
    <w:basedOn w:val="a"/>
    <w:pPr>
      <w:suppressAutoHyphens w:val="0"/>
      <w:spacing w:line="300" w:lineRule="exact"/>
      <w:ind w:left="200" w:hanging="200"/>
      <w:jc w:val="both"/>
      <w:textAlignment w:val="auto"/>
    </w:pPr>
    <w:rPr>
      <w:rFonts w:ascii="新細明體" w:hAnsi="新細明體" w:cs="Courier New"/>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563</Words>
  <Characters>3215</Characters>
  <Application>Microsoft Office Word</Application>
  <DocSecurity>0</DocSecurity>
  <Lines>26</Lines>
  <Paragraphs>7</Paragraphs>
  <ScaleCrop>false</ScaleCrop>
  <Company>TWSE 臺灣證券交易所</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發行人募集與發行有價證券法律事項檢查表 (民國 91 年 07 月 25 日 修正)</dc:title>
  <dc:subject/>
  <dc:creator>TWSE</dc:creator>
  <cp:lastModifiedBy>施耀欽</cp:lastModifiedBy>
  <cp:revision>8</cp:revision>
  <cp:lastPrinted>2019-10-05T00:24:00Z</cp:lastPrinted>
  <dcterms:created xsi:type="dcterms:W3CDTF">2023-08-02T04:10:00Z</dcterms:created>
  <dcterms:modified xsi:type="dcterms:W3CDTF">2024-07-05T06:44:00Z</dcterms:modified>
</cp:coreProperties>
</file>