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1C4B" w14:textId="77777777" w:rsidR="00680E95" w:rsidRPr="00D6227E" w:rsidRDefault="00680E95" w:rsidP="00A56A21">
      <w:pPr>
        <w:spacing w:line="480" w:lineRule="atLeast"/>
        <w:ind w:firstLine="720"/>
        <w:jc w:val="center"/>
        <w:rPr>
          <w:rFonts w:ascii="Times New Roman" w:eastAsia="標楷體" w:hAnsi="Times New Roman" w:cs="Times New Roman"/>
          <w:sz w:val="32"/>
          <w:szCs w:val="32"/>
        </w:rPr>
      </w:pPr>
      <w:r w:rsidRPr="00D6227E">
        <w:rPr>
          <w:rFonts w:ascii="Times New Roman" w:eastAsia="標楷體" w:hAnsi="Times New Roman" w:cs="Times New Roman"/>
          <w:sz w:val="32"/>
          <w:szCs w:val="32"/>
        </w:rPr>
        <w:t>上市公司有價證券終止上市申請書</w:t>
      </w:r>
    </w:p>
    <w:p w14:paraId="26312C29"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受</w:t>
      </w:r>
      <w:r w:rsidRPr="00D6227E">
        <w:rPr>
          <w:rFonts w:ascii="Times New Roman" w:eastAsia="標楷體" w:hAnsi="Times New Roman" w:cs="Times New Roman"/>
        </w:rPr>
        <w:t xml:space="preserve"> </w:t>
      </w:r>
      <w:r w:rsidRPr="00D6227E">
        <w:rPr>
          <w:rFonts w:ascii="Times New Roman" w:eastAsia="標楷體" w:hAnsi="Times New Roman" w:cs="Times New Roman"/>
        </w:rPr>
        <w:t>文</w:t>
      </w:r>
      <w:r w:rsidRPr="00D6227E">
        <w:rPr>
          <w:rFonts w:ascii="Times New Roman" w:eastAsia="標楷體" w:hAnsi="Times New Roman" w:cs="Times New Roman"/>
        </w:rPr>
        <w:t xml:space="preserve"> </w:t>
      </w:r>
      <w:r w:rsidRPr="00D6227E">
        <w:rPr>
          <w:rFonts w:ascii="Times New Roman" w:eastAsia="標楷體" w:hAnsi="Times New Roman" w:cs="Times New Roman"/>
        </w:rPr>
        <w:t>者：臺灣證券交易所股份有限公司</w:t>
      </w:r>
    </w:p>
    <w:p w14:paraId="4777DC3D" w14:textId="6A4834EA" w:rsidR="00680E95" w:rsidRPr="00D6227E" w:rsidRDefault="00680E95" w:rsidP="006E06CA">
      <w:pPr>
        <w:pStyle w:val="af2"/>
        <w:spacing w:line="400" w:lineRule="atLeast"/>
        <w:ind w:left="1200" w:hangingChars="500" w:hanging="1200"/>
        <w:rPr>
          <w:sz w:val="24"/>
          <w:szCs w:val="24"/>
        </w:rPr>
      </w:pPr>
      <w:r w:rsidRPr="00D6227E">
        <w:rPr>
          <w:sz w:val="24"/>
          <w:szCs w:val="24"/>
        </w:rPr>
        <w:t xml:space="preserve">主　</w:t>
      </w:r>
      <w:r w:rsidRPr="00D6227E">
        <w:rPr>
          <w:sz w:val="24"/>
          <w:szCs w:val="24"/>
        </w:rPr>
        <w:t xml:space="preserve">  </w:t>
      </w:r>
      <w:r w:rsidRPr="00D6227E">
        <w:rPr>
          <w:sz w:val="24"/>
          <w:szCs w:val="24"/>
        </w:rPr>
        <w:t>旨：本公司申請有價證券終止上市，茲依證交法及貴公司相關章則之規定檢具相關書件，敬請惠予辦理。</w:t>
      </w:r>
    </w:p>
    <w:tbl>
      <w:tblPr>
        <w:tblW w:w="5336" w:type="pct"/>
        <w:tblInd w:w="-5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2408"/>
        <w:gridCol w:w="1225"/>
        <w:gridCol w:w="1029"/>
        <w:gridCol w:w="710"/>
        <w:gridCol w:w="693"/>
        <w:gridCol w:w="2504"/>
      </w:tblGrid>
      <w:tr w:rsidR="00680E95" w:rsidRPr="00D6227E" w14:paraId="76382FA1" w14:textId="77777777" w:rsidTr="00680E95">
        <w:trPr>
          <w:trHeight w:val="528"/>
        </w:trPr>
        <w:tc>
          <w:tcPr>
            <w:tcW w:w="1701" w:type="dxa"/>
            <w:vMerge w:val="restart"/>
            <w:tcBorders>
              <w:top w:val="single" w:sz="6" w:space="0" w:color="auto"/>
              <w:left w:val="single" w:sz="6" w:space="0" w:color="auto"/>
            </w:tcBorders>
            <w:vAlign w:val="center"/>
          </w:tcPr>
          <w:p w14:paraId="5C48E49A"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申請公司</w:t>
            </w:r>
            <w:r w:rsidRPr="00D6227E">
              <w:rPr>
                <w:rFonts w:ascii="Times New Roman" w:eastAsia="標楷體" w:hAnsi="Times New Roman" w:cs="Times New Roman"/>
                <w:kern w:val="0"/>
              </w:rPr>
              <w:t>名稱</w:t>
            </w:r>
          </w:p>
        </w:tc>
        <w:tc>
          <w:tcPr>
            <w:tcW w:w="3633" w:type="dxa"/>
            <w:gridSpan w:val="2"/>
            <w:vMerge w:val="restart"/>
            <w:tcBorders>
              <w:top w:val="single" w:sz="6" w:space="0" w:color="auto"/>
            </w:tcBorders>
            <w:vAlign w:val="center"/>
          </w:tcPr>
          <w:p w14:paraId="7376DCFB"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股份有限公司</w:t>
            </w:r>
          </w:p>
        </w:tc>
        <w:tc>
          <w:tcPr>
            <w:tcW w:w="1029" w:type="dxa"/>
            <w:vMerge w:val="restart"/>
            <w:tcBorders>
              <w:top w:val="single" w:sz="6" w:space="0" w:color="auto"/>
            </w:tcBorders>
            <w:vAlign w:val="center"/>
          </w:tcPr>
          <w:p w14:paraId="32087EBF"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資本總額</w:t>
            </w:r>
          </w:p>
        </w:tc>
        <w:tc>
          <w:tcPr>
            <w:tcW w:w="1403" w:type="dxa"/>
            <w:gridSpan w:val="2"/>
            <w:tcBorders>
              <w:top w:val="single" w:sz="6" w:space="0" w:color="auto"/>
              <w:bottom w:val="single" w:sz="4" w:space="0" w:color="auto"/>
            </w:tcBorders>
            <w:vAlign w:val="center"/>
          </w:tcPr>
          <w:p w14:paraId="0AF33F14" w14:textId="77777777" w:rsidR="00680E95" w:rsidRPr="00D6227E" w:rsidRDefault="00680E95" w:rsidP="006E06CA">
            <w:pPr>
              <w:snapToGrid w:val="0"/>
              <w:spacing w:line="400" w:lineRule="atLeast"/>
              <w:jc w:val="both"/>
              <w:rPr>
                <w:rFonts w:ascii="Times New Roman" w:eastAsia="標楷體" w:hAnsi="Times New Roman" w:cs="Times New Roman"/>
                <w:spacing w:val="-8"/>
              </w:rPr>
            </w:pPr>
            <w:r w:rsidRPr="00D6227E">
              <w:rPr>
                <w:rFonts w:ascii="Times New Roman" w:eastAsia="標楷體" w:hAnsi="Times New Roman" w:cs="Times New Roman"/>
                <w:spacing w:val="-8"/>
              </w:rPr>
              <w:t>登記資本總額</w:t>
            </w:r>
          </w:p>
        </w:tc>
        <w:tc>
          <w:tcPr>
            <w:tcW w:w="2504" w:type="dxa"/>
            <w:tcBorders>
              <w:top w:val="single" w:sz="6" w:space="0" w:color="auto"/>
              <w:right w:val="single" w:sz="6" w:space="0" w:color="auto"/>
            </w:tcBorders>
            <w:vAlign w:val="center"/>
          </w:tcPr>
          <w:p w14:paraId="30C7A601"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6C105B0A" w14:textId="77777777" w:rsidTr="00680E95">
        <w:trPr>
          <w:trHeight w:val="522"/>
        </w:trPr>
        <w:tc>
          <w:tcPr>
            <w:tcW w:w="1701" w:type="dxa"/>
            <w:vMerge/>
            <w:tcBorders>
              <w:left w:val="single" w:sz="6" w:space="0" w:color="auto"/>
              <w:bottom w:val="single" w:sz="6" w:space="0" w:color="auto"/>
            </w:tcBorders>
            <w:vAlign w:val="center"/>
          </w:tcPr>
          <w:p w14:paraId="64882753" w14:textId="77777777" w:rsidR="00680E95" w:rsidRPr="00D6227E" w:rsidRDefault="00680E95" w:rsidP="006E06CA">
            <w:pPr>
              <w:spacing w:line="400" w:lineRule="atLeast"/>
              <w:jc w:val="both"/>
              <w:rPr>
                <w:rFonts w:ascii="Times New Roman" w:eastAsia="標楷體" w:hAnsi="Times New Roman" w:cs="Times New Roman"/>
              </w:rPr>
            </w:pPr>
          </w:p>
        </w:tc>
        <w:tc>
          <w:tcPr>
            <w:tcW w:w="3633" w:type="dxa"/>
            <w:gridSpan w:val="2"/>
            <w:vMerge/>
            <w:tcBorders>
              <w:bottom w:val="single" w:sz="6" w:space="0" w:color="auto"/>
            </w:tcBorders>
            <w:vAlign w:val="center"/>
          </w:tcPr>
          <w:p w14:paraId="56599476" w14:textId="77777777" w:rsidR="00680E95" w:rsidRPr="00D6227E" w:rsidRDefault="00680E95" w:rsidP="006E06CA">
            <w:pPr>
              <w:spacing w:line="400" w:lineRule="atLeast"/>
              <w:jc w:val="both"/>
              <w:rPr>
                <w:rFonts w:ascii="Times New Roman" w:eastAsia="標楷體" w:hAnsi="Times New Roman" w:cs="Times New Roman"/>
              </w:rPr>
            </w:pPr>
          </w:p>
        </w:tc>
        <w:tc>
          <w:tcPr>
            <w:tcW w:w="1029" w:type="dxa"/>
            <w:vMerge/>
            <w:tcBorders>
              <w:bottom w:val="single" w:sz="6" w:space="0" w:color="auto"/>
            </w:tcBorders>
            <w:vAlign w:val="center"/>
          </w:tcPr>
          <w:p w14:paraId="45A14FA1" w14:textId="77777777" w:rsidR="00680E95" w:rsidRPr="00D6227E" w:rsidRDefault="00680E95" w:rsidP="006E06CA">
            <w:pPr>
              <w:spacing w:line="400" w:lineRule="atLeast"/>
              <w:jc w:val="both"/>
              <w:rPr>
                <w:rFonts w:ascii="Times New Roman" w:eastAsia="標楷體" w:hAnsi="Times New Roman" w:cs="Times New Roman"/>
              </w:rPr>
            </w:pPr>
          </w:p>
        </w:tc>
        <w:tc>
          <w:tcPr>
            <w:tcW w:w="1403" w:type="dxa"/>
            <w:gridSpan w:val="2"/>
            <w:tcBorders>
              <w:top w:val="single" w:sz="4" w:space="0" w:color="auto"/>
            </w:tcBorders>
            <w:vAlign w:val="center"/>
          </w:tcPr>
          <w:p w14:paraId="5878A862" w14:textId="77777777" w:rsidR="00680E95" w:rsidRPr="00D6227E" w:rsidRDefault="00680E95" w:rsidP="006E06CA">
            <w:pPr>
              <w:snapToGrid w:val="0"/>
              <w:spacing w:line="400" w:lineRule="atLeast"/>
              <w:jc w:val="both"/>
              <w:rPr>
                <w:rFonts w:ascii="Times New Roman" w:eastAsia="標楷體" w:hAnsi="Times New Roman" w:cs="Times New Roman"/>
                <w:spacing w:val="-8"/>
              </w:rPr>
            </w:pPr>
            <w:r w:rsidRPr="00D6227E">
              <w:rPr>
                <w:rFonts w:ascii="Times New Roman" w:eastAsia="標楷體" w:hAnsi="Times New Roman" w:cs="Times New Roman"/>
                <w:spacing w:val="-8"/>
              </w:rPr>
              <w:t>實收資本總額</w:t>
            </w:r>
          </w:p>
        </w:tc>
        <w:tc>
          <w:tcPr>
            <w:tcW w:w="2504" w:type="dxa"/>
            <w:tcBorders>
              <w:right w:val="single" w:sz="6" w:space="0" w:color="auto"/>
            </w:tcBorders>
            <w:vAlign w:val="center"/>
          </w:tcPr>
          <w:p w14:paraId="27E089BA"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17B11656" w14:textId="77777777" w:rsidTr="00680E95">
        <w:tc>
          <w:tcPr>
            <w:tcW w:w="1701" w:type="dxa"/>
            <w:tcBorders>
              <w:left w:val="single" w:sz="6" w:space="0" w:color="auto"/>
            </w:tcBorders>
            <w:vAlign w:val="center"/>
          </w:tcPr>
          <w:p w14:paraId="4A8190DC"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發行有價</w:t>
            </w:r>
          </w:p>
          <w:p w14:paraId="679F1612"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證券種類</w:t>
            </w:r>
          </w:p>
        </w:tc>
        <w:tc>
          <w:tcPr>
            <w:tcW w:w="2408" w:type="dxa"/>
            <w:tcBorders>
              <w:bottom w:val="nil"/>
            </w:tcBorders>
            <w:vAlign w:val="center"/>
          </w:tcPr>
          <w:p w14:paraId="5D1E9BAF"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每股金額</w:t>
            </w:r>
            <w:r w:rsidRPr="00D6227E">
              <w:rPr>
                <w:rFonts w:ascii="Times New Roman" w:eastAsia="標楷體" w:hAnsi="Times New Roman" w:cs="Times New Roman"/>
              </w:rPr>
              <w:t>(</w:t>
            </w:r>
            <w:r w:rsidRPr="00D6227E">
              <w:rPr>
                <w:rFonts w:ascii="Times New Roman" w:eastAsia="標楷體" w:hAnsi="Times New Roman" w:cs="Times New Roman"/>
              </w:rPr>
              <w:t>元</w:t>
            </w:r>
            <w:r w:rsidRPr="00D6227E">
              <w:rPr>
                <w:rFonts w:ascii="Times New Roman" w:eastAsia="標楷體" w:hAnsi="Times New Roman" w:cs="Times New Roman"/>
              </w:rPr>
              <w:t>)</w:t>
            </w:r>
          </w:p>
        </w:tc>
        <w:tc>
          <w:tcPr>
            <w:tcW w:w="2964" w:type="dxa"/>
            <w:gridSpan w:val="3"/>
            <w:tcBorders>
              <w:bottom w:val="nil"/>
            </w:tcBorders>
            <w:vAlign w:val="center"/>
          </w:tcPr>
          <w:p w14:paraId="7A477F08"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發行股數</w:t>
            </w:r>
            <w:r w:rsidRPr="00D6227E">
              <w:rPr>
                <w:rFonts w:ascii="Times New Roman" w:eastAsia="標楷體" w:hAnsi="Times New Roman" w:cs="Times New Roman"/>
              </w:rPr>
              <w:t>(</w:t>
            </w:r>
            <w:r w:rsidRPr="00D6227E">
              <w:rPr>
                <w:rFonts w:ascii="Times New Roman" w:eastAsia="標楷體" w:hAnsi="Times New Roman" w:cs="Times New Roman"/>
              </w:rPr>
              <w:t>股</w:t>
            </w:r>
            <w:r w:rsidRPr="00D6227E">
              <w:rPr>
                <w:rFonts w:ascii="Times New Roman" w:eastAsia="標楷體" w:hAnsi="Times New Roman" w:cs="Times New Roman"/>
              </w:rPr>
              <w:t>)</w:t>
            </w:r>
          </w:p>
        </w:tc>
        <w:tc>
          <w:tcPr>
            <w:tcW w:w="3197" w:type="dxa"/>
            <w:gridSpan w:val="2"/>
            <w:tcBorders>
              <w:right w:val="single" w:sz="6" w:space="0" w:color="auto"/>
            </w:tcBorders>
            <w:vAlign w:val="center"/>
          </w:tcPr>
          <w:p w14:paraId="23E15CC7"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發行總額</w:t>
            </w:r>
            <w:r w:rsidRPr="00D6227E">
              <w:rPr>
                <w:rFonts w:ascii="Times New Roman" w:eastAsia="標楷體" w:hAnsi="Times New Roman" w:cs="Times New Roman"/>
              </w:rPr>
              <w:t>(</w:t>
            </w:r>
            <w:r w:rsidRPr="00D6227E">
              <w:rPr>
                <w:rFonts w:ascii="Times New Roman" w:eastAsia="標楷體" w:hAnsi="Times New Roman" w:cs="Times New Roman"/>
              </w:rPr>
              <w:t>元</w:t>
            </w:r>
            <w:r w:rsidRPr="00D6227E">
              <w:rPr>
                <w:rFonts w:ascii="Times New Roman" w:eastAsia="標楷體" w:hAnsi="Times New Roman" w:cs="Times New Roman"/>
              </w:rPr>
              <w:t>)</w:t>
            </w:r>
          </w:p>
        </w:tc>
      </w:tr>
      <w:tr w:rsidR="00680E95" w:rsidRPr="00D6227E" w14:paraId="07D4689F" w14:textId="77777777" w:rsidTr="00680E95">
        <w:trPr>
          <w:trHeight w:val="333"/>
        </w:trPr>
        <w:tc>
          <w:tcPr>
            <w:tcW w:w="1701" w:type="dxa"/>
            <w:tcBorders>
              <w:left w:val="single" w:sz="6" w:space="0" w:color="auto"/>
            </w:tcBorders>
            <w:vAlign w:val="center"/>
          </w:tcPr>
          <w:p w14:paraId="7FB2A520"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普通股</w:t>
            </w:r>
          </w:p>
        </w:tc>
        <w:tc>
          <w:tcPr>
            <w:tcW w:w="2408" w:type="dxa"/>
            <w:tcBorders>
              <w:bottom w:val="nil"/>
            </w:tcBorders>
            <w:vAlign w:val="center"/>
          </w:tcPr>
          <w:p w14:paraId="0375AC32"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545BBF79" w14:textId="77777777" w:rsidR="00680E95" w:rsidRPr="00D6227E" w:rsidRDefault="00680E95" w:rsidP="006E06CA">
            <w:pPr>
              <w:spacing w:line="400" w:lineRule="atLeast"/>
              <w:jc w:val="both"/>
              <w:rPr>
                <w:rFonts w:ascii="Times New Roman" w:eastAsia="標楷體" w:hAnsi="Times New Roman" w:cs="Times New Roman"/>
                <w:spacing w:val="-10"/>
              </w:rPr>
            </w:pPr>
          </w:p>
        </w:tc>
        <w:tc>
          <w:tcPr>
            <w:tcW w:w="3197" w:type="dxa"/>
            <w:gridSpan w:val="2"/>
            <w:tcBorders>
              <w:right w:val="single" w:sz="6" w:space="0" w:color="auto"/>
            </w:tcBorders>
            <w:vAlign w:val="center"/>
          </w:tcPr>
          <w:p w14:paraId="5ECD5F78"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5CE71551" w14:textId="77777777" w:rsidTr="00680E95">
        <w:trPr>
          <w:trHeight w:val="333"/>
        </w:trPr>
        <w:tc>
          <w:tcPr>
            <w:tcW w:w="1701" w:type="dxa"/>
            <w:tcBorders>
              <w:left w:val="single" w:sz="6" w:space="0" w:color="auto"/>
            </w:tcBorders>
            <w:vAlign w:val="center"/>
          </w:tcPr>
          <w:p w14:paraId="7ABE500F"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特別股</w:t>
            </w:r>
          </w:p>
        </w:tc>
        <w:tc>
          <w:tcPr>
            <w:tcW w:w="2408" w:type="dxa"/>
            <w:tcBorders>
              <w:bottom w:val="nil"/>
            </w:tcBorders>
            <w:vAlign w:val="center"/>
          </w:tcPr>
          <w:p w14:paraId="72124768"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424A59A4" w14:textId="77777777" w:rsidR="00680E95" w:rsidRPr="00D6227E" w:rsidRDefault="00680E95" w:rsidP="006E06CA">
            <w:pPr>
              <w:spacing w:line="400" w:lineRule="atLeast"/>
              <w:jc w:val="both"/>
              <w:rPr>
                <w:rFonts w:ascii="Times New Roman" w:eastAsia="標楷體" w:hAnsi="Times New Roman" w:cs="Times New Roman"/>
                <w:spacing w:val="-10"/>
              </w:rPr>
            </w:pPr>
          </w:p>
        </w:tc>
        <w:tc>
          <w:tcPr>
            <w:tcW w:w="3197" w:type="dxa"/>
            <w:gridSpan w:val="2"/>
            <w:tcBorders>
              <w:right w:val="single" w:sz="6" w:space="0" w:color="auto"/>
            </w:tcBorders>
            <w:vAlign w:val="center"/>
          </w:tcPr>
          <w:p w14:paraId="395DC1F8"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570C73C4" w14:textId="77777777" w:rsidTr="00680E95">
        <w:trPr>
          <w:trHeight w:val="333"/>
        </w:trPr>
        <w:tc>
          <w:tcPr>
            <w:tcW w:w="1701" w:type="dxa"/>
            <w:tcBorders>
              <w:left w:val="single" w:sz="6" w:space="0" w:color="auto"/>
            </w:tcBorders>
            <w:vAlign w:val="center"/>
          </w:tcPr>
          <w:p w14:paraId="2829B68B"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其他</w:t>
            </w:r>
          </w:p>
        </w:tc>
        <w:tc>
          <w:tcPr>
            <w:tcW w:w="2408" w:type="dxa"/>
            <w:tcBorders>
              <w:bottom w:val="nil"/>
            </w:tcBorders>
            <w:vAlign w:val="center"/>
          </w:tcPr>
          <w:p w14:paraId="634CBE79"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123408D8" w14:textId="77777777" w:rsidR="00680E95" w:rsidRPr="00D6227E" w:rsidRDefault="00680E95" w:rsidP="006E06CA">
            <w:pPr>
              <w:spacing w:line="400" w:lineRule="atLeast"/>
              <w:jc w:val="both"/>
              <w:rPr>
                <w:rFonts w:ascii="Times New Roman" w:eastAsia="標楷體" w:hAnsi="Times New Roman" w:cs="Times New Roman"/>
                <w:spacing w:val="-10"/>
              </w:rPr>
            </w:pPr>
          </w:p>
        </w:tc>
        <w:tc>
          <w:tcPr>
            <w:tcW w:w="3197" w:type="dxa"/>
            <w:gridSpan w:val="2"/>
            <w:tcBorders>
              <w:right w:val="single" w:sz="6" w:space="0" w:color="auto"/>
            </w:tcBorders>
            <w:vAlign w:val="center"/>
          </w:tcPr>
          <w:p w14:paraId="7143F49F"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0D249D49" w14:textId="77777777" w:rsidTr="00680E95">
        <w:trPr>
          <w:trHeight w:val="65"/>
        </w:trPr>
        <w:tc>
          <w:tcPr>
            <w:tcW w:w="1701" w:type="dxa"/>
            <w:tcBorders>
              <w:left w:val="single" w:sz="6" w:space="0" w:color="auto"/>
            </w:tcBorders>
            <w:vAlign w:val="center"/>
          </w:tcPr>
          <w:p w14:paraId="13C217B9"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合計</w:t>
            </w:r>
          </w:p>
        </w:tc>
        <w:tc>
          <w:tcPr>
            <w:tcW w:w="2408" w:type="dxa"/>
            <w:tcBorders>
              <w:bottom w:val="nil"/>
            </w:tcBorders>
            <w:vAlign w:val="center"/>
          </w:tcPr>
          <w:p w14:paraId="1814CECE"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714E69F5" w14:textId="77777777" w:rsidR="00680E95" w:rsidRPr="00D6227E" w:rsidRDefault="00680E95" w:rsidP="006E06CA">
            <w:pPr>
              <w:spacing w:line="400" w:lineRule="atLeast"/>
              <w:jc w:val="both"/>
              <w:rPr>
                <w:rFonts w:ascii="Times New Roman" w:eastAsia="標楷體" w:hAnsi="Times New Roman" w:cs="Times New Roman"/>
                <w:spacing w:val="-10"/>
              </w:rPr>
            </w:pPr>
          </w:p>
        </w:tc>
        <w:tc>
          <w:tcPr>
            <w:tcW w:w="3197" w:type="dxa"/>
            <w:gridSpan w:val="2"/>
            <w:tcBorders>
              <w:right w:val="single" w:sz="6" w:space="0" w:color="auto"/>
            </w:tcBorders>
            <w:vAlign w:val="center"/>
          </w:tcPr>
          <w:p w14:paraId="6843D3E3"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64299E70" w14:textId="77777777" w:rsidTr="00680E95">
        <w:trPr>
          <w:trHeight w:val="333"/>
        </w:trPr>
        <w:tc>
          <w:tcPr>
            <w:tcW w:w="1701" w:type="dxa"/>
            <w:tcBorders>
              <w:left w:val="single" w:sz="6" w:space="0" w:color="auto"/>
            </w:tcBorders>
            <w:vAlign w:val="center"/>
          </w:tcPr>
          <w:p w14:paraId="50B2A99F"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申請終止上市</w:t>
            </w:r>
          </w:p>
          <w:p w14:paraId="71222A20"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有價證券種類</w:t>
            </w:r>
          </w:p>
        </w:tc>
        <w:tc>
          <w:tcPr>
            <w:tcW w:w="2408" w:type="dxa"/>
            <w:tcBorders>
              <w:bottom w:val="nil"/>
            </w:tcBorders>
            <w:vAlign w:val="center"/>
          </w:tcPr>
          <w:p w14:paraId="46B70702"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每股金額</w:t>
            </w:r>
            <w:r w:rsidRPr="00D6227E">
              <w:rPr>
                <w:rFonts w:ascii="Times New Roman" w:eastAsia="標楷體" w:hAnsi="Times New Roman" w:cs="Times New Roman"/>
              </w:rPr>
              <w:t>(</w:t>
            </w:r>
            <w:r w:rsidRPr="00D6227E">
              <w:rPr>
                <w:rFonts w:ascii="Times New Roman" w:eastAsia="標楷體" w:hAnsi="Times New Roman" w:cs="Times New Roman"/>
              </w:rPr>
              <w:t>元</w:t>
            </w:r>
            <w:r w:rsidRPr="00D6227E">
              <w:rPr>
                <w:rFonts w:ascii="Times New Roman" w:eastAsia="標楷體" w:hAnsi="Times New Roman" w:cs="Times New Roman"/>
              </w:rPr>
              <w:t>)</w:t>
            </w:r>
          </w:p>
        </w:tc>
        <w:tc>
          <w:tcPr>
            <w:tcW w:w="2964" w:type="dxa"/>
            <w:gridSpan w:val="3"/>
            <w:tcBorders>
              <w:bottom w:val="nil"/>
            </w:tcBorders>
            <w:vAlign w:val="center"/>
          </w:tcPr>
          <w:p w14:paraId="7694BB74"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發行股數</w:t>
            </w:r>
            <w:r w:rsidRPr="00D6227E">
              <w:rPr>
                <w:rFonts w:ascii="Times New Roman" w:eastAsia="標楷體" w:hAnsi="Times New Roman" w:cs="Times New Roman"/>
              </w:rPr>
              <w:t>(</w:t>
            </w:r>
            <w:r w:rsidRPr="00D6227E">
              <w:rPr>
                <w:rFonts w:ascii="Times New Roman" w:eastAsia="標楷體" w:hAnsi="Times New Roman" w:cs="Times New Roman"/>
              </w:rPr>
              <w:t>股</w:t>
            </w:r>
            <w:r w:rsidRPr="00D6227E">
              <w:rPr>
                <w:rFonts w:ascii="Times New Roman" w:eastAsia="標楷體" w:hAnsi="Times New Roman" w:cs="Times New Roman"/>
              </w:rPr>
              <w:t>)</w:t>
            </w:r>
          </w:p>
        </w:tc>
        <w:tc>
          <w:tcPr>
            <w:tcW w:w="3197" w:type="dxa"/>
            <w:gridSpan w:val="2"/>
            <w:tcBorders>
              <w:right w:val="single" w:sz="6" w:space="0" w:color="auto"/>
            </w:tcBorders>
            <w:vAlign w:val="center"/>
          </w:tcPr>
          <w:p w14:paraId="42E84847"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發行總額</w:t>
            </w:r>
            <w:r w:rsidRPr="00D6227E">
              <w:rPr>
                <w:rFonts w:ascii="Times New Roman" w:eastAsia="標楷體" w:hAnsi="Times New Roman" w:cs="Times New Roman"/>
              </w:rPr>
              <w:t>(</w:t>
            </w:r>
            <w:r w:rsidRPr="00D6227E">
              <w:rPr>
                <w:rFonts w:ascii="Times New Roman" w:eastAsia="標楷體" w:hAnsi="Times New Roman" w:cs="Times New Roman"/>
              </w:rPr>
              <w:t>元</w:t>
            </w:r>
            <w:r w:rsidRPr="00D6227E">
              <w:rPr>
                <w:rFonts w:ascii="Times New Roman" w:eastAsia="標楷體" w:hAnsi="Times New Roman" w:cs="Times New Roman"/>
              </w:rPr>
              <w:t>)</w:t>
            </w:r>
          </w:p>
        </w:tc>
      </w:tr>
      <w:tr w:rsidR="00680E95" w:rsidRPr="00D6227E" w14:paraId="3D502CF7" w14:textId="77777777" w:rsidTr="00680E95">
        <w:trPr>
          <w:trHeight w:val="333"/>
        </w:trPr>
        <w:tc>
          <w:tcPr>
            <w:tcW w:w="1701" w:type="dxa"/>
            <w:tcBorders>
              <w:left w:val="single" w:sz="6" w:space="0" w:color="auto"/>
            </w:tcBorders>
            <w:vAlign w:val="center"/>
          </w:tcPr>
          <w:p w14:paraId="2BB015F1"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普通股</w:t>
            </w:r>
          </w:p>
        </w:tc>
        <w:tc>
          <w:tcPr>
            <w:tcW w:w="2408" w:type="dxa"/>
            <w:tcBorders>
              <w:bottom w:val="nil"/>
            </w:tcBorders>
            <w:vAlign w:val="center"/>
          </w:tcPr>
          <w:p w14:paraId="1D467D91"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344BF44D" w14:textId="77777777" w:rsidR="00680E95" w:rsidRPr="00D6227E" w:rsidRDefault="00680E95" w:rsidP="006E06CA">
            <w:pPr>
              <w:spacing w:line="400" w:lineRule="atLeast"/>
              <w:jc w:val="both"/>
              <w:rPr>
                <w:rFonts w:ascii="Times New Roman" w:eastAsia="標楷體" w:hAnsi="Times New Roman" w:cs="Times New Roman"/>
                <w:spacing w:val="-10"/>
              </w:rPr>
            </w:pPr>
          </w:p>
        </w:tc>
        <w:tc>
          <w:tcPr>
            <w:tcW w:w="3197" w:type="dxa"/>
            <w:gridSpan w:val="2"/>
            <w:tcBorders>
              <w:right w:val="single" w:sz="6" w:space="0" w:color="auto"/>
            </w:tcBorders>
            <w:vAlign w:val="center"/>
          </w:tcPr>
          <w:p w14:paraId="60E7F288"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6CDF9FB1" w14:textId="77777777" w:rsidTr="00680E95">
        <w:trPr>
          <w:trHeight w:val="407"/>
        </w:trPr>
        <w:tc>
          <w:tcPr>
            <w:tcW w:w="1701" w:type="dxa"/>
            <w:tcBorders>
              <w:left w:val="single" w:sz="6" w:space="0" w:color="auto"/>
            </w:tcBorders>
            <w:vAlign w:val="center"/>
          </w:tcPr>
          <w:p w14:paraId="47D9C63D"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特別股</w:t>
            </w:r>
          </w:p>
        </w:tc>
        <w:tc>
          <w:tcPr>
            <w:tcW w:w="2408" w:type="dxa"/>
            <w:tcBorders>
              <w:bottom w:val="nil"/>
            </w:tcBorders>
            <w:vAlign w:val="center"/>
          </w:tcPr>
          <w:p w14:paraId="0896E915"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207872B8" w14:textId="77777777" w:rsidR="00680E95" w:rsidRPr="00D6227E" w:rsidRDefault="00680E95" w:rsidP="006E06CA">
            <w:pPr>
              <w:spacing w:line="400" w:lineRule="atLeast"/>
              <w:jc w:val="both"/>
              <w:rPr>
                <w:rFonts w:ascii="Times New Roman" w:eastAsia="標楷體" w:hAnsi="Times New Roman" w:cs="Times New Roman"/>
              </w:rPr>
            </w:pPr>
          </w:p>
        </w:tc>
        <w:tc>
          <w:tcPr>
            <w:tcW w:w="3197" w:type="dxa"/>
            <w:gridSpan w:val="2"/>
            <w:tcBorders>
              <w:bottom w:val="nil"/>
              <w:right w:val="single" w:sz="6" w:space="0" w:color="auto"/>
            </w:tcBorders>
            <w:vAlign w:val="center"/>
          </w:tcPr>
          <w:p w14:paraId="47D5B723"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01EE2E63" w14:textId="77777777" w:rsidTr="00680E95">
        <w:trPr>
          <w:trHeight w:val="407"/>
        </w:trPr>
        <w:tc>
          <w:tcPr>
            <w:tcW w:w="1701" w:type="dxa"/>
            <w:tcBorders>
              <w:left w:val="single" w:sz="6" w:space="0" w:color="auto"/>
            </w:tcBorders>
            <w:vAlign w:val="center"/>
          </w:tcPr>
          <w:p w14:paraId="59FE2B4E"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其他</w:t>
            </w:r>
          </w:p>
        </w:tc>
        <w:tc>
          <w:tcPr>
            <w:tcW w:w="2408" w:type="dxa"/>
            <w:tcBorders>
              <w:bottom w:val="nil"/>
            </w:tcBorders>
            <w:vAlign w:val="center"/>
          </w:tcPr>
          <w:p w14:paraId="06D03FA8"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7E26CE38" w14:textId="77777777" w:rsidR="00680E95" w:rsidRPr="00D6227E" w:rsidRDefault="00680E95" w:rsidP="006E06CA">
            <w:pPr>
              <w:spacing w:line="400" w:lineRule="atLeast"/>
              <w:jc w:val="both"/>
              <w:rPr>
                <w:rFonts w:ascii="Times New Roman" w:eastAsia="標楷體" w:hAnsi="Times New Roman" w:cs="Times New Roman"/>
              </w:rPr>
            </w:pPr>
          </w:p>
        </w:tc>
        <w:tc>
          <w:tcPr>
            <w:tcW w:w="3197" w:type="dxa"/>
            <w:gridSpan w:val="2"/>
            <w:tcBorders>
              <w:bottom w:val="nil"/>
              <w:right w:val="single" w:sz="6" w:space="0" w:color="auto"/>
            </w:tcBorders>
            <w:vAlign w:val="center"/>
          </w:tcPr>
          <w:p w14:paraId="31C23168"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310C2C6A" w14:textId="77777777" w:rsidTr="00680E95">
        <w:trPr>
          <w:trHeight w:val="65"/>
        </w:trPr>
        <w:tc>
          <w:tcPr>
            <w:tcW w:w="1701" w:type="dxa"/>
            <w:tcBorders>
              <w:left w:val="single" w:sz="6" w:space="0" w:color="auto"/>
            </w:tcBorders>
            <w:vAlign w:val="center"/>
          </w:tcPr>
          <w:p w14:paraId="29764A02"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合計</w:t>
            </w:r>
          </w:p>
        </w:tc>
        <w:tc>
          <w:tcPr>
            <w:tcW w:w="2408" w:type="dxa"/>
            <w:tcBorders>
              <w:bottom w:val="nil"/>
            </w:tcBorders>
            <w:vAlign w:val="center"/>
          </w:tcPr>
          <w:p w14:paraId="3A01F17E" w14:textId="77777777" w:rsidR="00680E95" w:rsidRPr="00D6227E" w:rsidRDefault="00680E95" w:rsidP="006E06CA">
            <w:pPr>
              <w:spacing w:line="400" w:lineRule="atLeast"/>
              <w:jc w:val="both"/>
              <w:rPr>
                <w:rFonts w:ascii="Times New Roman" w:eastAsia="標楷體" w:hAnsi="Times New Roman" w:cs="Times New Roman"/>
              </w:rPr>
            </w:pPr>
          </w:p>
        </w:tc>
        <w:tc>
          <w:tcPr>
            <w:tcW w:w="2964" w:type="dxa"/>
            <w:gridSpan w:val="3"/>
            <w:tcBorders>
              <w:bottom w:val="nil"/>
            </w:tcBorders>
            <w:vAlign w:val="center"/>
          </w:tcPr>
          <w:p w14:paraId="779A332E" w14:textId="77777777" w:rsidR="00680E95" w:rsidRPr="00D6227E" w:rsidRDefault="00680E95" w:rsidP="006E06CA">
            <w:pPr>
              <w:spacing w:line="400" w:lineRule="atLeast"/>
              <w:jc w:val="both"/>
              <w:rPr>
                <w:rFonts w:ascii="Times New Roman" w:eastAsia="標楷體" w:hAnsi="Times New Roman" w:cs="Times New Roman"/>
                <w:spacing w:val="-10"/>
              </w:rPr>
            </w:pPr>
          </w:p>
        </w:tc>
        <w:tc>
          <w:tcPr>
            <w:tcW w:w="3197" w:type="dxa"/>
            <w:gridSpan w:val="2"/>
            <w:tcBorders>
              <w:right w:val="single" w:sz="6" w:space="0" w:color="auto"/>
            </w:tcBorders>
            <w:vAlign w:val="center"/>
          </w:tcPr>
          <w:p w14:paraId="71AA65B1"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28422501" w14:textId="77777777" w:rsidTr="00680E95">
        <w:trPr>
          <w:trHeight w:val="392"/>
        </w:trPr>
        <w:tc>
          <w:tcPr>
            <w:tcW w:w="1701" w:type="dxa"/>
            <w:tcBorders>
              <w:left w:val="single" w:sz="6" w:space="0" w:color="auto"/>
            </w:tcBorders>
            <w:vAlign w:val="center"/>
          </w:tcPr>
          <w:p w14:paraId="3B10B4C0"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申請日期</w:t>
            </w:r>
          </w:p>
        </w:tc>
        <w:tc>
          <w:tcPr>
            <w:tcW w:w="8569" w:type="dxa"/>
            <w:gridSpan w:val="6"/>
            <w:tcBorders>
              <w:right w:val="single" w:sz="6" w:space="0" w:color="auto"/>
            </w:tcBorders>
            <w:vAlign w:val="center"/>
          </w:tcPr>
          <w:p w14:paraId="0AF30637"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中華民國</w:t>
            </w:r>
            <w:r w:rsidRPr="00D6227E">
              <w:rPr>
                <w:rFonts w:ascii="Times New Roman" w:eastAsia="標楷體" w:hAnsi="Times New Roman" w:cs="Times New Roman"/>
              </w:rPr>
              <w:t xml:space="preserve">      </w:t>
            </w:r>
            <w:r w:rsidRPr="00D6227E">
              <w:rPr>
                <w:rFonts w:ascii="Times New Roman" w:eastAsia="標楷體" w:hAnsi="Times New Roman" w:cs="Times New Roman"/>
              </w:rPr>
              <w:t>年</w:t>
            </w:r>
            <w:r w:rsidRPr="00D6227E">
              <w:rPr>
                <w:rFonts w:ascii="Times New Roman" w:eastAsia="標楷體" w:hAnsi="Times New Roman" w:cs="Times New Roman"/>
              </w:rPr>
              <w:t xml:space="preserve">      </w:t>
            </w:r>
            <w:r w:rsidRPr="00D6227E">
              <w:rPr>
                <w:rFonts w:ascii="Times New Roman" w:eastAsia="標楷體" w:hAnsi="Times New Roman" w:cs="Times New Roman"/>
              </w:rPr>
              <w:t>月</w:t>
            </w:r>
            <w:r w:rsidRPr="00D6227E">
              <w:rPr>
                <w:rFonts w:ascii="Times New Roman" w:eastAsia="標楷體" w:hAnsi="Times New Roman" w:cs="Times New Roman"/>
              </w:rPr>
              <w:t xml:space="preserve">      </w:t>
            </w:r>
            <w:r w:rsidRPr="00D6227E">
              <w:rPr>
                <w:rFonts w:ascii="Times New Roman" w:eastAsia="標楷體" w:hAnsi="Times New Roman" w:cs="Times New Roman"/>
              </w:rPr>
              <w:t>日</w:t>
            </w:r>
          </w:p>
        </w:tc>
      </w:tr>
      <w:tr w:rsidR="00680E95" w:rsidRPr="00D6227E" w14:paraId="25896FE4" w14:textId="77777777" w:rsidTr="00680E95">
        <w:trPr>
          <w:trHeight w:val="418"/>
        </w:trPr>
        <w:tc>
          <w:tcPr>
            <w:tcW w:w="1701" w:type="dxa"/>
            <w:tcBorders>
              <w:left w:val="single" w:sz="6" w:space="0" w:color="auto"/>
            </w:tcBorders>
            <w:vAlign w:val="center"/>
          </w:tcPr>
          <w:p w14:paraId="0C92539C"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備註</w:t>
            </w:r>
          </w:p>
        </w:tc>
        <w:tc>
          <w:tcPr>
            <w:tcW w:w="8569" w:type="dxa"/>
            <w:gridSpan w:val="6"/>
            <w:tcBorders>
              <w:right w:val="single" w:sz="6" w:space="0" w:color="auto"/>
            </w:tcBorders>
            <w:vAlign w:val="center"/>
          </w:tcPr>
          <w:p w14:paraId="649E3CA5" w14:textId="77777777" w:rsidR="00680E95" w:rsidRPr="00D6227E" w:rsidRDefault="00680E95" w:rsidP="006E06CA">
            <w:pPr>
              <w:spacing w:line="400" w:lineRule="atLeast"/>
              <w:jc w:val="both"/>
              <w:rPr>
                <w:rFonts w:ascii="Times New Roman" w:eastAsia="標楷體" w:hAnsi="Times New Roman" w:cs="Times New Roman"/>
              </w:rPr>
            </w:pPr>
          </w:p>
        </w:tc>
      </w:tr>
      <w:tr w:rsidR="00680E95" w:rsidRPr="00D6227E" w14:paraId="31A472A0" w14:textId="77777777" w:rsidTr="00680E95">
        <w:trPr>
          <w:trHeight w:val="2672"/>
        </w:trPr>
        <w:tc>
          <w:tcPr>
            <w:tcW w:w="1701" w:type="dxa"/>
            <w:tcBorders>
              <w:left w:val="single" w:sz="6" w:space="0" w:color="auto"/>
            </w:tcBorders>
          </w:tcPr>
          <w:p w14:paraId="24965186"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附</w:t>
            </w:r>
          </w:p>
          <w:p w14:paraId="35C25766" w14:textId="77777777" w:rsidR="00680E95" w:rsidRPr="00D6227E" w:rsidRDefault="00680E95" w:rsidP="006E06CA">
            <w:pPr>
              <w:spacing w:line="400" w:lineRule="atLeast"/>
              <w:jc w:val="both"/>
              <w:rPr>
                <w:rFonts w:ascii="Times New Roman" w:eastAsia="標楷體" w:hAnsi="Times New Roman" w:cs="Times New Roman"/>
              </w:rPr>
            </w:pPr>
          </w:p>
          <w:p w14:paraId="7B9FB619" w14:textId="77777777" w:rsidR="00680E95" w:rsidRPr="00D6227E" w:rsidRDefault="00680E95" w:rsidP="006E06CA">
            <w:pPr>
              <w:spacing w:line="400" w:lineRule="atLeast"/>
              <w:jc w:val="both"/>
              <w:rPr>
                <w:rFonts w:ascii="Times New Roman" w:eastAsia="標楷體" w:hAnsi="Times New Roman" w:cs="Times New Roman"/>
              </w:rPr>
            </w:pPr>
          </w:p>
          <w:p w14:paraId="3919D950" w14:textId="77777777" w:rsidR="00680E95" w:rsidRPr="00D6227E" w:rsidRDefault="00680E95" w:rsidP="006E06CA">
            <w:pPr>
              <w:spacing w:line="400" w:lineRule="atLeast"/>
              <w:jc w:val="both"/>
              <w:rPr>
                <w:rFonts w:ascii="Times New Roman" w:eastAsia="標楷體" w:hAnsi="Times New Roman" w:cs="Times New Roman"/>
              </w:rPr>
            </w:pPr>
          </w:p>
          <w:p w14:paraId="2FB2B232" w14:textId="77777777" w:rsidR="00680E95" w:rsidRPr="00D6227E" w:rsidRDefault="00680E95" w:rsidP="006E06CA">
            <w:pPr>
              <w:spacing w:line="400" w:lineRule="atLeast"/>
              <w:jc w:val="both"/>
              <w:rPr>
                <w:rFonts w:ascii="Times New Roman" w:eastAsia="標楷體" w:hAnsi="Times New Roman" w:cs="Times New Roman"/>
              </w:rPr>
            </w:pPr>
          </w:p>
          <w:p w14:paraId="756B03B9" w14:textId="77777777" w:rsidR="00680E95" w:rsidRPr="00D6227E" w:rsidRDefault="00680E95" w:rsidP="006E06CA">
            <w:pPr>
              <w:spacing w:line="400" w:lineRule="atLeast"/>
              <w:jc w:val="both"/>
              <w:rPr>
                <w:rFonts w:ascii="Times New Roman" w:eastAsia="標楷體" w:hAnsi="Times New Roman" w:cs="Times New Roman"/>
              </w:rPr>
            </w:pPr>
            <w:r w:rsidRPr="00D6227E">
              <w:rPr>
                <w:rFonts w:ascii="Times New Roman" w:eastAsia="標楷體" w:hAnsi="Times New Roman" w:cs="Times New Roman"/>
              </w:rPr>
              <w:t>件</w:t>
            </w:r>
          </w:p>
        </w:tc>
        <w:tc>
          <w:tcPr>
            <w:tcW w:w="8569" w:type="dxa"/>
            <w:gridSpan w:val="6"/>
            <w:tcBorders>
              <w:right w:val="single" w:sz="6" w:space="0" w:color="auto"/>
            </w:tcBorders>
          </w:tcPr>
          <w:p w14:paraId="257ACF10" w14:textId="77777777" w:rsidR="00680E95" w:rsidRPr="00D6227E" w:rsidRDefault="00680E95" w:rsidP="006E06CA">
            <w:pPr>
              <w:numPr>
                <w:ilvl w:val="0"/>
                <w:numId w:val="6"/>
              </w:numPr>
              <w:tabs>
                <w:tab w:val="num" w:pos="648"/>
              </w:tabs>
              <w:spacing w:line="400" w:lineRule="atLeast"/>
              <w:ind w:left="497" w:hangingChars="207" w:hanging="497"/>
              <w:jc w:val="both"/>
              <w:rPr>
                <w:rFonts w:ascii="Times New Roman" w:eastAsia="標楷體" w:hAnsi="Times New Roman" w:cs="Times New Roman"/>
              </w:rPr>
            </w:pPr>
            <w:r w:rsidRPr="00D6227E">
              <w:rPr>
                <w:rFonts w:ascii="Times New Roman" w:eastAsia="標楷體" w:hAnsi="Times New Roman" w:cs="Times New Roman"/>
              </w:rPr>
              <w:t>提請董事會或股東會核議申請有價證券終止上市之議案二份。</w:t>
            </w:r>
          </w:p>
          <w:p w14:paraId="73666037" w14:textId="77777777" w:rsidR="00680E95" w:rsidRPr="00D6227E" w:rsidRDefault="00680E95" w:rsidP="006E06CA">
            <w:pPr>
              <w:numPr>
                <w:ilvl w:val="0"/>
                <w:numId w:val="6"/>
              </w:numPr>
              <w:tabs>
                <w:tab w:val="num" w:pos="648"/>
              </w:tabs>
              <w:spacing w:line="400" w:lineRule="atLeast"/>
              <w:ind w:left="497" w:hangingChars="207" w:hanging="497"/>
              <w:jc w:val="both"/>
              <w:rPr>
                <w:rFonts w:ascii="Times New Roman" w:eastAsia="標楷體" w:hAnsi="Times New Roman" w:cs="Times New Roman"/>
              </w:rPr>
            </w:pPr>
            <w:r w:rsidRPr="00D6227E">
              <w:rPr>
                <w:rFonts w:ascii="Times New Roman" w:eastAsia="標楷體" w:hAnsi="Times New Roman" w:cs="Times New Roman"/>
              </w:rPr>
              <w:t>董事會或股東會決議通過有價證券終止上市之會議記錄二份。</w:t>
            </w:r>
          </w:p>
          <w:p w14:paraId="39862228" w14:textId="77777777" w:rsidR="00680E95" w:rsidRPr="00D6227E" w:rsidRDefault="00680E95" w:rsidP="006E06CA">
            <w:pPr>
              <w:numPr>
                <w:ilvl w:val="0"/>
                <w:numId w:val="6"/>
              </w:numPr>
              <w:tabs>
                <w:tab w:val="num" w:pos="648"/>
              </w:tabs>
              <w:spacing w:line="400" w:lineRule="atLeast"/>
              <w:ind w:left="497" w:hangingChars="207" w:hanging="497"/>
              <w:jc w:val="both"/>
              <w:rPr>
                <w:rFonts w:ascii="Times New Roman" w:eastAsia="標楷體" w:hAnsi="Times New Roman" w:cs="Times New Roman"/>
              </w:rPr>
            </w:pPr>
            <w:r w:rsidRPr="00D6227E">
              <w:rPr>
                <w:rFonts w:ascii="Times New Roman" w:eastAsia="標楷體" w:hAnsi="Times New Roman" w:cs="Times New Roman"/>
              </w:rPr>
              <w:t>寄發董事會或股東會開會通知日前一日止各董事之持股比例資料二份。</w:t>
            </w:r>
          </w:p>
          <w:p w14:paraId="756D0705" w14:textId="77777777" w:rsidR="001449C2" w:rsidRDefault="00680E95" w:rsidP="001449C2">
            <w:pPr>
              <w:numPr>
                <w:ilvl w:val="0"/>
                <w:numId w:val="6"/>
              </w:numPr>
              <w:tabs>
                <w:tab w:val="num" w:pos="648"/>
              </w:tabs>
              <w:spacing w:line="400" w:lineRule="atLeast"/>
              <w:ind w:left="497" w:hangingChars="207" w:hanging="497"/>
              <w:jc w:val="both"/>
              <w:rPr>
                <w:rFonts w:ascii="Times New Roman" w:eastAsia="標楷體" w:hAnsi="Times New Roman" w:cs="Times New Roman"/>
              </w:rPr>
            </w:pPr>
            <w:r w:rsidRPr="00D6227E">
              <w:rPr>
                <w:rFonts w:ascii="Times New Roman" w:eastAsia="標楷體" w:hAnsi="Times New Roman" w:cs="Times New Roman"/>
              </w:rPr>
              <w:t>同意公司申請有價證券終止上市之董事承諾收購公司股票之聲明書二份。</w:t>
            </w:r>
          </w:p>
          <w:p w14:paraId="03FF14D4" w14:textId="1B1BB117" w:rsidR="000E5E41" w:rsidRPr="0083171B" w:rsidRDefault="000E5E41" w:rsidP="001449C2">
            <w:pPr>
              <w:numPr>
                <w:ilvl w:val="0"/>
                <w:numId w:val="6"/>
              </w:numPr>
              <w:tabs>
                <w:tab w:val="num" w:pos="648"/>
              </w:tabs>
              <w:spacing w:line="400" w:lineRule="atLeast"/>
              <w:ind w:left="497" w:hangingChars="207" w:hanging="497"/>
              <w:jc w:val="both"/>
              <w:rPr>
                <w:rFonts w:ascii="Times New Roman" w:eastAsia="標楷體" w:hAnsi="Times New Roman" w:cs="Times New Roman"/>
                <w:color w:val="FF0000"/>
              </w:rPr>
            </w:pPr>
            <w:r w:rsidRPr="001449C2">
              <w:rPr>
                <w:rFonts w:ascii="Times New Roman" w:eastAsia="標楷體" w:hAnsi="Times New Roman" w:cs="Times New Roman" w:hint="eastAsia"/>
                <w:b/>
                <w:bCs/>
                <w:color w:val="FF0000"/>
                <w:u w:val="single"/>
              </w:rPr>
              <w:t>檢送</w:t>
            </w:r>
            <w:r w:rsidR="00A04E81" w:rsidRPr="001449C2">
              <w:rPr>
                <w:rFonts w:ascii="Times New Roman" w:eastAsia="標楷體" w:hAnsi="Times New Roman" w:cs="Times New Roman" w:hint="eastAsia"/>
                <w:b/>
                <w:bCs/>
                <w:color w:val="FF0000"/>
                <w:u w:val="single"/>
              </w:rPr>
              <w:t>負收購義務董事具履行支付收購對價能力證明</w:t>
            </w:r>
            <w:r w:rsidR="00185405" w:rsidRPr="0083171B">
              <w:rPr>
                <w:rFonts w:ascii="Times New Roman" w:eastAsia="標楷體" w:hAnsi="Times New Roman" w:cs="Times New Roman" w:hint="eastAsia"/>
                <w:b/>
                <w:bCs/>
                <w:color w:val="FF0000"/>
                <w:u w:val="single"/>
              </w:rPr>
              <w:t>二份</w:t>
            </w:r>
            <w:r w:rsidR="0065676F" w:rsidRPr="0083171B">
              <w:rPr>
                <w:rFonts w:ascii="Times New Roman" w:eastAsia="標楷體" w:hAnsi="Times New Roman" w:cs="Times New Roman" w:hint="eastAsia"/>
                <w:b/>
                <w:bCs/>
                <w:color w:val="FF0000"/>
                <w:u w:val="single"/>
              </w:rPr>
              <w:t>（</w:t>
            </w:r>
            <w:r w:rsidR="00DD2375" w:rsidRPr="00DD2375">
              <w:rPr>
                <w:rFonts w:ascii="Times New Roman" w:eastAsia="標楷體" w:hAnsi="Times New Roman" w:cs="Times New Roman" w:hint="eastAsia"/>
                <w:b/>
                <w:bCs/>
                <w:color w:val="FF0000"/>
                <w:u w:val="single"/>
              </w:rPr>
              <w:t>董事會成員逾二分之一在中華民國設有戶籍者免附</w:t>
            </w:r>
            <w:r w:rsidR="0065676F" w:rsidRPr="0083171B">
              <w:rPr>
                <w:rFonts w:ascii="Times New Roman" w:eastAsia="標楷體" w:hAnsi="Times New Roman" w:cs="Times New Roman" w:hint="eastAsia"/>
                <w:b/>
                <w:bCs/>
                <w:color w:val="FF0000"/>
                <w:u w:val="single"/>
              </w:rPr>
              <w:t>）</w:t>
            </w:r>
            <w:r w:rsidRPr="0083171B">
              <w:rPr>
                <w:rFonts w:ascii="Times New Roman" w:eastAsia="標楷體" w:hAnsi="Times New Roman" w:cs="Times New Roman" w:hint="eastAsia"/>
                <w:b/>
                <w:bCs/>
                <w:color w:val="FF0000"/>
                <w:u w:val="single"/>
              </w:rPr>
              <w:t>:</w:t>
            </w:r>
          </w:p>
          <w:p w14:paraId="5EB57F43" w14:textId="45E12124" w:rsidR="00A04E81" w:rsidRPr="0083171B" w:rsidRDefault="000E5E41" w:rsidP="000E5E41">
            <w:pPr>
              <w:tabs>
                <w:tab w:val="num" w:pos="648"/>
              </w:tabs>
              <w:spacing w:line="400" w:lineRule="atLeast"/>
              <w:ind w:left="497"/>
              <w:jc w:val="both"/>
              <w:rPr>
                <w:rFonts w:ascii="Times New Roman" w:eastAsia="標楷體" w:hAnsi="Times New Roman" w:cs="Times New Roman"/>
                <w:b/>
                <w:bCs/>
                <w:color w:val="FF0000"/>
                <w:u w:val="single"/>
              </w:rPr>
            </w:pPr>
            <w:r w:rsidRPr="0083171B">
              <w:rPr>
                <w:rFonts w:ascii="Times New Roman" w:eastAsia="標楷體" w:hAnsi="Times New Roman" w:cs="Times New Roman" w:hint="eastAsia"/>
                <w:b/>
                <w:bCs/>
                <w:color w:val="FF0000"/>
                <w:u w:val="single"/>
              </w:rPr>
              <w:t>(</w:t>
            </w:r>
            <w:r w:rsidR="00185405" w:rsidRPr="0083171B">
              <w:rPr>
                <w:rFonts w:ascii="Times New Roman" w:eastAsia="標楷體" w:hAnsi="Times New Roman" w:cs="Times New Roman" w:hint="eastAsia"/>
                <w:b/>
                <w:bCs/>
                <w:color w:val="FF0000"/>
                <w:u w:val="single"/>
              </w:rPr>
              <w:t>1.</w:t>
            </w:r>
            <w:r w:rsidR="00A04E81" w:rsidRPr="0083171B">
              <w:rPr>
                <w:rFonts w:ascii="Times New Roman" w:eastAsia="標楷體" w:hAnsi="Times New Roman" w:cs="Times New Roman" w:hint="eastAsia"/>
                <w:b/>
                <w:bCs/>
                <w:color w:val="FF0000"/>
                <w:u w:val="single"/>
              </w:rPr>
              <w:t>由金融機構出具，指定受公司委任之股務代理機構為受益人之履約保證，且授權該股務代理機構為支付收購對價得逕行請求行使並指示撥款</w:t>
            </w:r>
            <w:r w:rsidRPr="0083171B">
              <w:rPr>
                <w:rFonts w:ascii="標楷體" w:eastAsia="標楷體" w:hAnsi="標楷體" w:cs="Times New Roman" w:hint="eastAsia"/>
                <w:b/>
                <w:bCs/>
                <w:color w:val="FF0000"/>
                <w:u w:val="single"/>
              </w:rPr>
              <w:t>，</w:t>
            </w:r>
            <w:r w:rsidRPr="0083171B">
              <w:rPr>
                <w:rFonts w:ascii="Times New Roman" w:eastAsia="標楷體" w:hAnsi="Times New Roman" w:cs="Times New Roman" w:hint="eastAsia"/>
                <w:b/>
                <w:bCs/>
                <w:color w:val="FF0000"/>
                <w:u w:val="single"/>
              </w:rPr>
              <w:t>或</w:t>
            </w:r>
            <w:r w:rsidR="00185405" w:rsidRPr="0083171B">
              <w:rPr>
                <w:rFonts w:ascii="Times New Roman" w:eastAsia="標楷體" w:hAnsi="Times New Roman" w:cs="Times New Roman" w:hint="eastAsia"/>
                <w:b/>
                <w:bCs/>
                <w:color w:val="FF0000"/>
                <w:u w:val="single"/>
              </w:rPr>
              <w:t>2.</w:t>
            </w:r>
            <w:r w:rsidR="009E15E6" w:rsidRPr="0083171B">
              <w:rPr>
                <w:rFonts w:ascii="Times New Roman" w:eastAsia="標楷體" w:hAnsi="Times New Roman" w:cs="Times New Roman" w:hint="eastAsia"/>
                <w:b/>
                <w:bCs/>
                <w:color w:val="FF0000"/>
                <w:u w:val="single"/>
              </w:rPr>
              <w:t>由具證券承銷商資格之財務顧問或辦理公開發行公司財務報告查核簽證業務之會計師，經充分知悉負收購義務之董事，並採行合理程序評估資金來源後，所出具負收購義務董事具有履行支付收購對價能力之確認書</w:t>
            </w:r>
            <w:r w:rsidRPr="0083171B">
              <w:rPr>
                <w:rFonts w:ascii="標楷體" w:eastAsia="標楷體" w:hAnsi="標楷體" w:cs="Times New Roman" w:hint="eastAsia"/>
                <w:b/>
                <w:bCs/>
                <w:color w:val="FF0000"/>
                <w:u w:val="single"/>
              </w:rPr>
              <w:t>）</w:t>
            </w:r>
            <w:r w:rsidR="009E15E6" w:rsidRPr="0083171B">
              <w:rPr>
                <w:rFonts w:ascii="Times New Roman" w:eastAsia="標楷體" w:hAnsi="Times New Roman" w:cs="Times New Roman" w:hint="eastAsia"/>
                <w:b/>
                <w:bCs/>
                <w:color w:val="FF0000"/>
                <w:u w:val="single"/>
              </w:rPr>
              <w:t>。</w:t>
            </w:r>
          </w:p>
          <w:p w14:paraId="42EBD22D" w14:textId="71740381" w:rsidR="00E8513C" w:rsidRPr="0083171B" w:rsidRDefault="00E8513C" w:rsidP="00E8513C">
            <w:pPr>
              <w:numPr>
                <w:ilvl w:val="0"/>
                <w:numId w:val="6"/>
              </w:numPr>
              <w:tabs>
                <w:tab w:val="num" w:pos="648"/>
              </w:tabs>
              <w:spacing w:line="400" w:lineRule="atLeast"/>
              <w:ind w:left="497" w:hangingChars="207" w:hanging="497"/>
              <w:jc w:val="both"/>
              <w:rPr>
                <w:rFonts w:ascii="Times New Roman" w:eastAsia="標楷體" w:hAnsi="Times New Roman" w:cs="Times New Roman"/>
                <w:b/>
                <w:bCs/>
                <w:color w:val="FF0000"/>
                <w:u w:val="single"/>
              </w:rPr>
            </w:pPr>
            <w:r w:rsidRPr="0083171B">
              <w:rPr>
                <w:rFonts w:ascii="Times New Roman" w:eastAsia="標楷體" w:hAnsi="Times New Roman" w:cs="Times New Roman" w:hint="eastAsia"/>
                <w:b/>
                <w:bCs/>
                <w:color w:val="FF0000"/>
                <w:u w:val="single"/>
              </w:rPr>
              <w:t>經訴訟及非訴訟代理人複核之個別董事收購比率之文件</w:t>
            </w:r>
            <w:r w:rsidR="00E170CC" w:rsidRPr="0083171B">
              <w:rPr>
                <w:rFonts w:ascii="Times New Roman" w:eastAsia="標楷體" w:hAnsi="Times New Roman" w:cs="Times New Roman" w:hint="eastAsia"/>
                <w:b/>
                <w:bCs/>
                <w:color w:val="FF0000"/>
                <w:u w:val="single"/>
              </w:rPr>
              <w:t>二份</w:t>
            </w:r>
            <w:r w:rsidR="0065676F" w:rsidRPr="0083171B">
              <w:rPr>
                <w:rFonts w:ascii="Times New Roman" w:eastAsia="標楷體" w:hAnsi="Times New Roman" w:cs="Times New Roman" w:hint="eastAsia"/>
                <w:b/>
                <w:bCs/>
                <w:color w:val="FF0000"/>
                <w:u w:val="single"/>
              </w:rPr>
              <w:t>（</w:t>
            </w:r>
            <w:r w:rsidR="00703A6F" w:rsidRPr="00703A6F">
              <w:rPr>
                <w:rFonts w:ascii="Times New Roman" w:eastAsia="標楷體" w:hAnsi="Times New Roman" w:cs="Times New Roman" w:hint="eastAsia"/>
                <w:b/>
                <w:bCs/>
                <w:color w:val="FF0000"/>
                <w:u w:val="single"/>
              </w:rPr>
              <w:t>董事會成員逾</w:t>
            </w:r>
            <w:r w:rsidR="00703A6F" w:rsidRPr="00703A6F">
              <w:rPr>
                <w:rFonts w:ascii="Times New Roman" w:eastAsia="標楷體" w:hAnsi="Times New Roman" w:cs="Times New Roman" w:hint="eastAsia"/>
                <w:b/>
                <w:bCs/>
                <w:color w:val="FF0000"/>
                <w:u w:val="single"/>
              </w:rPr>
              <w:lastRenderedPageBreak/>
              <w:t>二分之一在中華民國設有戶籍者免附</w:t>
            </w:r>
            <w:r w:rsidR="0065676F" w:rsidRPr="0083171B">
              <w:rPr>
                <w:rFonts w:ascii="Times New Roman" w:eastAsia="標楷體" w:hAnsi="Times New Roman" w:cs="Times New Roman" w:hint="eastAsia"/>
                <w:b/>
                <w:bCs/>
                <w:color w:val="FF0000"/>
                <w:u w:val="single"/>
              </w:rPr>
              <w:t>）</w:t>
            </w:r>
            <w:r w:rsidR="00E170CC" w:rsidRPr="0083171B">
              <w:rPr>
                <w:rFonts w:ascii="Times New Roman" w:eastAsia="標楷體" w:hAnsi="Times New Roman" w:cs="Times New Roman" w:hint="eastAsia"/>
                <w:b/>
                <w:bCs/>
                <w:color w:val="FF0000"/>
                <w:u w:val="single"/>
              </w:rPr>
              <w:t>。</w:t>
            </w:r>
          </w:p>
          <w:p w14:paraId="490FDEFB" w14:textId="77777777" w:rsidR="00680E95" w:rsidRPr="0083171B" w:rsidRDefault="00680E95" w:rsidP="006E06CA">
            <w:pPr>
              <w:numPr>
                <w:ilvl w:val="0"/>
                <w:numId w:val="6"/>
              </w:numPr>
              <w:tabs>
                <w:tab w:val="num" w:pos="648"/>
              </w:tabs>
              <w:spacing w:line="400" w:lineRule="atLeast"/>
              <w:ind w:left="497" w:hangingChars="207" w:hanging="497"/>
              <w:jc w:val="both"/>
              <w:rPr>
                <w:rFonts w:ascii="Times New Roman" w:eastAsia="標楷體" w:hAnsi="Times New Roman" w:cs="Times New Roman"/>
              </w:rPr>
            </w:pPr>
            <w:r w:rsidRPr="0083171B">
              <w:rPr>
                <w:rFonts w:ascii="Times New Roman" w:eastAsia="標楷體" w:hAnsi="Times New Roman" w:cs="Times New Roman"/>
              </w:rPr>
              <w:t>公開資訊觀測站重大訊息公告資料二份。</w:t>
            </w:r>
          </w:p>
          <w:p w14:paraId="00EA2545" w14:textId="77777777" w:rsidR="00680E95" w:rsidRPr="00D6227E" w:rsidRDefault="00680E95" w:rsidP="006E06CA">
            <w:pPr>
              <w:numPr>
                <w:ilvl w:val="0"/>
                <w:numId w:val="6"/>
              </w:numPr>
              <w:tabs>
                <w:tab w:val="num" w:pos="648"/>
              </w:tabs>
              <w:spacing w:line="400" w:lineRule="atLeast"/>
              <w:ind w:left="497" w:hangingChars="207" w:hanging="497"/>
              <w:jc w:val="both"/>
              <w:rPr>
                <w:rFonts w:ascii="Times New Roman" w:eastAsia="標楷體" w:hAnsi="Times New Roman" w:cs="Times New Roman"/>
              </w:rPr>
            </w:pPr>
            <w:r w:rsidRPr="00D6227E">
              <w:rPr>
                <w:rFonts w:ascii="Times New Roman" w:eastAsia="標楷體" w:hAnsi="Times New Roman" w:cs="Times New Roman"/>
              </w:rPr>
              <w:t>其他必要之證明文件或資料。</w:t>
            </w:r>
          </w:p>
        </w:tc>
      </w:tr>
      <w:tr w:rsidR="00680E95" w:rsidRPr="00D6227E" w14:paraId="341F904C" w14:textId="77777777" w:rsidTr="00680E95">
        <w:trPr>
          <w:trHeight w:val="1829"/>
        </w:trPr>
        <w:tc>
          <w:tcPr>
            <w:tcW w:w="10270" w:type="dxa"/>
            <w:gridSpan w:val="7"/>
            <w:tcBorders>
              <w:left w:val="single" w:sz="6" w:space="0" w:color="auto"/>
              <w:bottom w:val="single" w:sz="6" w:space="0" w:color="auto"/>
              <w:right w:val="single" w:sz="6" w:space="0" w:color="auto"/>
            </w:tcBorders>
          </w:tcPr>
          <w:p w14:paraId="0CCE4490" w14:textId="77777777" w:rsidR="00680E95" w:rsidRPr="00D6227E" w:rsidRDefault="00680E95" w:rsidP="006E06CA">
            <w:pPr>
              <w:snapToGrid w:val="0"/>
              <w:spacing w:line="440" w:lineRule="atLeast"/>
              <w:ind w:leftChars="1800" w:left="4320"/>
              <w:jc w:val="both"/>
              <w:rPr>
                <w:rFonts w:ascii="Times New Roman" w:eastAsia="標楷體" w:hAnsi="Times New Roman" w:cs="Times New Roman"/>
              </w:rPr>
            </w:pPr>
            <w:r w:rsidRPr="00D6227E">
              <w:rPr>
                <w:rFonts w:ascii="Times New Roman" w:eastAsia="標楷體" w:hAnsi="Times New Roman" w:cs="Times New Roman"/>
              </w:rPr>
              <w:lastRenderedPageBreak/>
              <w:t>申請公司：</w:t>
            </w:r>
            <w:r w:rsidRPr="00D6227E">
              <w:rPr>
                <w:rFonts w:ascii="Times New Roman" w:eastAsia="標楷體" w:hAnsi="Times New Roman" w:cs="Times New Roman"/>
              </w:rPr>
              <w:t xml:space="preserve">            </w:t>
            </w:r>
            <w:r w:rsidRPr="00D6227E">
              <w:rPr>
                <w:rFonts w:ascii="Times New Roman" w:eastAsia="標楷體" w:hAnsi="Times New Roman" w:cs="Times New Roman"/>
              </w:rPr>
              <w:t>股份有限公司</w:t>
            </w:r>
          </w:p>
          <w:p w14:paraId="6028FE86" w14:textId="77777777" w:rsidR="00680E95" w:rsidRPr="00D6227E" w:rsidRDefault="00680E95" w:rsidP="006E06CA">
            <w:pPr>
              <w:snapToGrid w:val="0"/>
              <w:spacing w:line="440" w:lineRule="atLeast"/>
              <w:ind w:leftChars="1800" w:left="4320"/>
              <w:jc w:val="both"/>
              <w:rPr>
                <w:rFonts w:ascii="Times New Roman" w:eastAsia="標楷體" w:hAnsi="Times New Roman" w:cs="Times New Roman"/>
              </w:rPr>
            </w:pPr>
            <w:r w:rsidRPr="00D6227E">
              <w:rPr>
                <w:rFonts w:ascii="Times New Roman" w:eastAsia="標楷體" w:hAnsi="Times New Roman" w:cs="Times New Roman"/>
              </w:rPr>
              <w:t xml:space="preserve">法定代理人：　</w:t>
            </w:r>
            <w:r w:rsidRPr="00D6227E">
              <w:rPr>
                <w:rFonts w:ascii="Times New Roman" w:eastAsia="標楷體" w:hAnsi="Times New Roman" w:cs="Times New Roman"/>
              </w:rPr>
              <w:t xml:space="preserve">    </w:t>
            </w:r>
            <w:r w:rsidRPr="00D6227E">
              <w:rPr>
                <w:rFonts w:ascii="Times New Roman" w:eastAsia="標楷體" w:hAnsi="Times New Roman" w:cs="Times New Roman"/>
              </w:rPr>
              <w:t xml:space="preserve">　　（簽章）</w:t>
            </w:r>
          </w:p>
          <w:p w14:paraId="1FB93156" w14:textId="77777777" w:rsidR="00680E95" w:rsidRPr="00D6227E" w:rsidRDefault="00680E95" w:rsidP="006E06CA">
            <w:pPr>
              <w:snapToGrid w:val="0"/>
              <w:spacing w:line="440" w:lineRule="atLeast"/>
              <w:ind w:leftChars="1800" w:left="4320"/>
              <w:jc w:val="both"/>
              <w:rPr>
                <w:rFonts w:ascii="Times New Roman" w:eastAsia="標楷體" w:hAnsi="Times New Roman" w:cs="Times New Roman"/>
              </w:rPr>
            </w:pPr>
            <w:r w:rsidRPr="00D6227E">
              <w:rPr>
                <w:rFonts w:ascii="Times New Roman" w:eastAsia="標楷體" w:hAnsi="Times New Roman" w:cs="Times New Roman"/>
              </w:rPr>
              <w:t>公司地址：</w:t>
            </w:r>
          </w:p>
          <w:p w14:paraId="1EA67986" w14:textId="77777777" w:rsidR="00680E95" w:rsidRPr="00D6227E" w:rsidRDefault="00680E95" w:rsidP="006E06CA">
            <w:pPr>
              <w:snapToGrid w:val="0"/>
              <w:spacing w:line="440" w:lineRule="atLeast"/>
              <w:ind w:leftChars="1800" w:left="4320"/>
              <w:jc w:val="both"/>
              <w:rPr>
                <w:rFonts w:ascii="Times New Roman" w:eastAsia="標楷體" w:hAnsi="Times New Roman" w:cs="Times New Roman"/>
              </w:rPr>
            </w:pPr>
            <w:r w:rsidRPr="00D6227E">
              <w:rPr>
                <w:rFonts w:ascii="Times New Roman" w:eastAsia="標楷體" w:hAnsi="Times New Roman" w:cs="Times New Roman"/>
              </w:rPr>
              <w:t>聯絡人：</w:t>
            </w:r>
            <w:r w:rsidRPr="00D6227E">
              <w:rPr>
                <w:rFonts w:ascii="Times New Roman" w:eastAsia="標楷體" w:hAnsi="Times New Roman" w:cs="Times New Roman"/>
              </w:rPr>
              <w:t xml:space="preserve">              </w:t>
            </w:r>
            <w:r w:rsidRPr="00D6227E">
              <w:rPr>
                <w:rFonts w:ascii="Times New Roman" w:eastAsia="標楷體" w:hAnsi="Times New Roman" w:cs="Times New Roman"/>
              </w:rPr>
              <w:t>聯絡電話：</w:t>
            </w:r>
          </w:p>
          <w:p w14:paraId="7390D5E1" w14:textId="77777777" w:rsidR="00680E95" w:rsidRPr="00D6227E" w:rsidRDefault="00680E95" w:rsidP="006E06CA">
            <w:pPr>
              <w:snapToGrid w:val="0"/>
              <w:spacing w:line="440" w:lineRule="atLeast"/>
              <w:ind w:leftChars="1800" w:left="4320"/>
              <w:jc w:val="both"/>
              <w:rPr>
                <w:rFonts w:ascii="Times New Roman" w:eastAsia="標楷體" w:hAnsi="Times New Roman" w:cs="Times New Roman"/>
              </w:rPr>
            </w:pPr>
            <w:r w:rsidRPr="00D6227E">
              <w:rPr>
                <w:rFonts w:ascii="Times New Roman" w:eastAsia="標楷體" w:hAnsi="Times New Roman" w:cs="Times New Roman"/>
              </w:rPr>
              <w:t>訴訟及非訴訟代理人：</w:t>
            </w:r>
            <w:r w:rsidRPr="00D6227E">
              <w:rPr>
                <w:rFonts w:ascii="Times New Roman" w:eastAsia="標楷體" w:hAnsi="Times New Roman" w:cs="Times New Roman"/>
              </w:rPr>
              <w:t xml:space="preserve">             (</w:t>
            </w:r>
            <w:r w:rsidRPr="00D6227E">
              <w:rPr>
                <w:rFonts w:ascii="Times New Roman" w:eastAsia="標楷體" w:hAnsi="Times New Roman" w:cs="Times New Roman"/>
              </w:rPr>
              <w:t>簽章</w:t>
            </w:r>
            <w:r w:rsidRPr="00D6227E">
              <w:rPr>
                <w:rFonts w:ascii="Times New Roman" w:eastAsia="標楷體" w:hAnsi="Times New Roman" w:cs="Times New Roman"/>
              </w:rPr>
              <w:t xml:space="preserve">)  </w:t>
            </w:r>
          </w:p>
          <w:p w14:paraId="166A0E87" w14:textId="77777777" w:rsidR="00680E95" w:rsidRPr="00D6227E" w:rsidRDefault="00680E95" w:rsidP="006E06CA">
            <w:pPr>
              <w:overflowPunct w:val="0"/>
              <w:autoSpaceDE w:val="0"/>
              <w:autoSpaceDN w:val="0"/>
              <w:adjustRightInd w:val="0"/>
              <w:spacing w:line="400" w:lineRule="exact"/>
              <w:jc w:val="both"/>
              <w:rPr>
                <w:rFonts w:ascii="Times New Roman" w:eastAsia="標楷體" w:hAnsi="Times New Roman" w:cs="Times New Roman"/>
              </w:rPr>
            </w:pPr>
            <w:r w:rsidRPr="00D6227E">
              <w:rPr>
                <w:rFonts w:ascii="Times New Roman" w:eastAsia="標楷體" w:hAnsi="Times New Roman" w:cs="Times New Roman"/>
              </w:rPr>
              <w:t xml:space="preserve">                                    </w:t>
            </w:r>
            <w:r w:rsidRPr="00D6227E">
              <w:rPr>
                <w:rFonts w:ascii="Times New Roman" w:eastAsia="標楷體" w:hAnsi="Times New Roman" w:cs="Times New Roman"/>
              </w:rPr>
              <w:t>住</w:t>
            </w:r>
            <w:r w:rsidRPr="00D6227E">
              <w:rPr>
                <w:rFonts w:ascii="Times New Roman" w:eastAsia="標楷體" w:hAnsi="Times New Roman" w:cs="Times New Roman"/>
              </w:rPr>
              <w:t xml:space="preserve">  </w:t>
            </w:r>
            <w:r w:rsidRPr="00D6227E">
              <w:rPr>
                <w:rFonts w:ascii="Times New Roman" w:eastAsia="標楷體" w:hAnsi="Times New Roman" w:cs="Times New Roman"/>
              </w:rPr>
              <w:t>址：</w:t>
            </w:r>
            <w:r w:rsidRPr="00D6227E">
              <w:rPr>
                <w:rFonts w:ascii="Times New Roman" w:eastAsia="標楷體" w:hAnsi="Times New Roman" w:cs="Times New Roman"/>
              </w:rPr>
              <w:t xml:space="preserve">                             </w:t>
            </w:r>
          </w:p>
          <w:p w14:paraId="7DBC1932" w14:textId="77777777" w:rsidR="00680E95" w:rsidRPr="00D6227E" w:rsidRDefault="00680E95" w:rsidP="006E06CA">
            <w:pPr>
              <w:snapToGrid w:val="0"/>
              <w:spacing w:line="440" w:lineRule="atLeast"/>
              <w:ind w:leftChars="1800" w:left="4320"/>
              <w:jc w:val="both"/>
              <w:rPr>
                <w:rFonts w:ascii="Times New Roman" w:eastAsia="標楷體" w:hAnsi="Times New Roman" w:cs="Times New Roman"/>
              </w:rPr>
            </w:pPr>
            <w:r w:rsidRPr="00D6227E">
              <w:rPr>
                <w:rFonts w:ascii="Times New Roman" w:eastAsia="標楷體" w:hAnsi="Times New Roman" w:cs="Times New Roman"/>
              </w:rPr>
              <w:t>電</w:t>
            </w:r>
            <w:r w:rsidRPr="00D6227E">
              <w:rPr>
                <w:rFonts w:ascii="Times New Roman" w:eastAsia="標楷體" w:hAnsi="Times New Roman" w:cs="Times New Roman"/>
              </w:rPr>
              <w:t xml:space="preserve">  </w:t>
            </w:r>
            <w:r w:rsidRPr="00D6227E">
              <w:rPr>
                <w:rFonts w:ascii="Times New Roman" w:eastAsia="標楷體" w:hAnsi="Times New Roman" w:cs="Times New Roman"/>
              </w:rPr>
              <w:t>話：</w:t>
            </w:r>
          </w:p>
        </w:tc>
      </w:tr>
    </w:tbl>
    <w:p w14:paraId="5FB26AE3" w14:textId="274ABAA2" w:rsidR="00246730" w:rsidRPr="00602AD8" w:rsidRDefault="00246730" w:rsidP="006E06CA">
      <w:pPr>
        <w:widowControl/>
        <w:jc w:val="both"/>
        <w:rPr>
          <w:rFonts w:ascii="Times New Roman" w:eastAsia="標楷體" w:hAnsi="Times New Roman" w:cs="Times New Roman"/>
          <w:color w:val="333333"/>
          <w:kern w:val="0"/>
          <w:sz w:val="56"/>
          <w:szCs w:val="56"/>
          <w:lang w:val="x-none"/>
        </w:rPr>
      </w:pPr>
    </w:p>
    <w:sectPr w:rsidR="00246730" w:rsidRPr="00602AD8" w:rsidSect="0087613D">
      <w:footerReference w:type="default" r:id="rId8"/>
      <w:pgSz w:w="11906" w:h="16838"/>
      <w:pgMar w:top="1440"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466F" w14:textId="77777777" w:rsidR="00C32B4B" w:rsidRDefault="00C32B4B" w:rsidP="00DD361A">
      <w:r>
        <w:separator/>
      </w:r>
    </w:p>
  </w:endnote>
  <w:endnote w:type="continuationSeparator" w:id="0">
    <w:p w14:paraId="34F6689D" w14:textId="77777777" w:rsidR="00C32B4B" w:rsidRDefault="00C32B4B" w:rsidP="00DD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BCFA" w14:textId="1141D9DC" w:rsidR="00BB1D62" w:rsidRDefault="00BB1D62">
    <w:pPr>
      <w:pStyle w:val="af8"/>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lang w:val="zh-TW"/>
      </w:rPr>
      <w:t xml:space="preserve"> </w:t>
    </w:r>
    <w:r w:rsidRPr="009F32EB">
      <w:rPr>
        <w:rFonts w:ascii="新細明體" w:hAnsi="新細明體" w:hint="eastAsia"/>
        <w:sz w:val="18"/>
        <w:szCs w:val="18"/>
      </w:rPr>
      <w:t>修訂日期：</w:t>
    </w:r>
    <w:r>
      <w:rPr>
        <w:rFonts w:ascii="新細明體" w:hAnsi="新細明體" w:hint="eastAsia"/>
        <w:sz w:val="18"/>
        <w:szCs w:val="18"/>
      </w:rPr>
      <w:t>11</w:t>
    </w:r>
    <w:r w:rsidR="00E00EE2">
      <w:rPr>
        <w:rFonts w:ascii="新細明體" w:hAnsi="新細明體" w:hint="eastAsia"/>
        <w:sz w:val="18"/>
        <w:szCs w:val="18"/>
      </w:rPr>
      <w:t>5</w:t>
    </w:r>
    <w:r w:rsidRPr="009F32EB">
      <w:rPr>
        <w:rFonts w:ascii="新細明體" w:hAnsi="新細明體" w:hint="eastAsia"/>
        <w:sz w:val="18"/>
        <w:szCs w:val="18"/>
      </w:rPr>
      <w:t>年</w:t>
    </w:r>
    <w:r>
      <w:rPr>
        <w:rFonts w:ascii="新細明體" w:hAnsi="新細明體" w:hint="eastAsia"/>
        <w:sz w:val="18"/>
        <w:szCs w:val="18"/>
      </w:rPr>
      <w:t>1月</w:t>
    </w:r>
  </w:p>
  <w:p w14:paraId="32B17AE7" w14:textId="77777777" w:rsidR="004240F0" w:rsidRDefault="004240F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C4F7" w14:textId="77777777" w:rsidR="00C32B4B" w:rsidRDefault="00C32B4B" w:rsidP="00DD361A">
      <w:r>
        <w:separator/>
      </w:r>
    </w:p>
  </w:footnote>
  <w:footnote w:type="continuationSeparator" w:id="0">
    <w:p w14:paraId="64B44528" w14:textId="77777777" w:rsidR="00C32B4B" w:rsidRDefault="00C32B4B" w:rsidP="00DD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ADD"/>
    <w:multiLevelType w:val="hybridMultilevel"/>
    <w:tmpl w:val="604A7EC8"/>
    <w:lvl w:ilvl="0" w:tplc="73F851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681D91"/>
    <w:multiLevelType w:val="hybridMultilevel"/>
    <w:tmpl w:val="4A2E2054"/>
    <w:lvl w:ilvl="0" w:tplc="3152822C">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9007DF"/>
    <w:multiLevelType w:val="hybridMultilevel"/>
    <w:tmpl w:val="DB40A6C4"/>
    <w:lvl w:ilvl="0" w:tplc="160AD97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524B58"/>
    <w:multiLevelType w:val="hybridMultilevel"/>
    <w:tmpl w:val="C91490A2"/>
    <w:lvl w:ilvl="0" w:tplc="395246E6">
      <w:start w:val="1"/>
      <w:numFmt w:val="taiwaneseCountingThousand"/>
      <w:lvlText w:val="（%1）"/>
      <w:lvlJc w:val="left"/>
      <w:pPr>
        <w:ind w:left="840" w:hanging="8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A33522"/>
    <w:multiLevelType w:val="hybridMultilevel"/>
    <w:tmpl w:val="E3164D66"/>
    <w:lvl w:ilvl="0" w:tplc="9B9E6A22">
      <w:start w:val="1"/>
      <w:numFmt w:val="taiwaneseCountingThousand"/>
      <w:lvlText w:val="%1、"/>
      <w:lvlJc w:val="left"/>
      <w:pPr>
        <w:tabs>
          <w:tab w:val="num" w:pos="5228"/>
        </w:tabs>
        <w:ind w:left="5228" w:hanging="408"/>
      </w:pPr>
      <w:rPr>
        <w:rFonts w:hint="eastAsia"/>
        <w:lang w:val="en-US"/>
      </w:rPr>
    </w:lvl>
    <w:lvl w:ilvl="1" w:tplc="04090019" w:tentative="1">
      <w:start w:val="1"/>
      <w:numFmt w:val="ideographTraditional"/>
      <w:lvlText w:val="%2、"/>
      <w:lvlJc w:val="left"/>
      <w:pPr>
        <w:tabs>
          <w:tab w:val="num" w:pos="1155"/>
        </w:tabs>
        <w:ind w:left="1155" w:hanging="480"/>
      </w:pPr>
    </w:lvl>
    <w:lvl w:ilvl="2" w:tplc="0409001B" w:tentative="1">
      <w:start w:val="1"/>
      <w:numFmt w:val="lowerRoman"/>
      <w:lvlText w:val="%3."/>
      <w:lvlJc w:val="right"/>
      <w:pPr>
        <w:tabs>
          <w:tab w:val="num" w:pos="1635"/>
        </w:tabs>
        <w:ind w:left="1635" w:hanging="480"/>
      </w:pPr>
    </w:lvl>
    <w:lvl w:ilvl="3" w:tplc="0409000F" w:tentative="1">
      <w:start w:val="1"/>
      <w:numFmt w:val="decimal"/>
      <w:lvlText w:val="%4."/>
      <w:lvlJc w:val="left"/>
      <w:pPr>
        <w:tabs>
          <w:tab w:val="num" w:pos="2115"/>
        </w:tabs>
        <w:ind w:left="2115" w:hanging="480"/>
      </w:pPr>
    </w:lvl>
    <w:lvl w:ilvl="4" w:tplc="04090019" w:tentative="1">
      <w:start w:val="1"/>
      <w:numFmt w:val="ideographTraditional"/>
      <w:lvlText w:val="%5、"/>
      <w:lvlJc w:val="left"/>
      <w:pPr>
        <w:tabs>
          <w:tab w:val="num" w:pos="2595"/>
        </w:tabs>
        <w:ind w:left="2595" w:hanging="480"/>
      </w:pPr>
    </w:lvl>
    <w:lvl w:ilvl="5" w:tplc="0409001B" w:tentative="1">
      <w:start w:val="1"/>
      <w:numFmt w:val="lowerRoman"/>
      <w:lvlText w:val="%6."/>
      <w:lvlJc w:val="right"/>
      <w:pPr>
        <w:tabs>
          <w:tab w:val="num" w:pos="3075"/>
        </w:tabs>
        <w:ind w:left="3075" w:hanging="480"/>
      </w:pPr>
    </w:lvl>
    <w:lvl w:ilvl="6" w:tplc="0409000F" w:tentative="1">
      <w:start w:val="1"/>
      <w:numFmt w:val="decimal"/>
      <w:lvlText w:val="%7."/>
      <w:lvlJc w:val="left"/>
      <w:pPr>
        <w:tabs>
          <w:tab w:val="num" w:pos="3555"/>
        </w:tabs>
        <w:ind w:left="3555" w:hanging="480"/>
      </w:pPr>
    </w:lvl>
    <w:lvl w:ilvl="7" w:tplc="04090019" w:tentative="1">
      <w:start w:val="1"/>
      <w:numFmt w:val="ideographTraditional"/>
      <w:lvlText w:val="%8、"/>
      <w:lvlJc w:val="left"/>
      <w:pPr>
        <w:tabs>
          <w:tab w:val="num" w:pos="4035"/>
        </w:tabs>
        <w:ind w:left="4035" w:hanging="480"/>
      </w:pPr>
    </w:lvl>
    <w:lvl w:ilvl="8" w:tplc="0409001B" w:tentative="1">
      <w:start w:val="1"/>
      <w:numFmt w:val="lowerRoman"/>
      <w:lvlText w:val="%9."/>
      <w:lvlJc w:val="right"/>
      <w:pPr>
        <w:tabs>
          <w:tab w:val="num" w:pos="4515"/>
        </w:tabs>
        <w:ind w:left="4515" w:hanging="480"/>
      </w:pPr>
    </w:lvl>
  </w:abstractNum>
  <w:abstractNum w:abstractNumId="5" w15:restartNumberingAfterBreak="0">
    <w:nsid w:val="681E242F"/>
    <w:multiLevelType w:val="hybridMultilevel"/>
    <w:tmpl w:val="567AF582"/>
    <w:lvl w:ilvl="0" w:tplc="96887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7176D1D"/>
    <w:multiLevelType w:val="hybridMultilevel"/>
    <w:tmpl w:val="336C2072"/>
    <w:lvl w:ilvl="0" w:tplc="8F0C23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1819609">
    <w:abstractNumId w:val="2"/>
  </w:num>
  <w:num w:numId="2" w16cid:durableId="1321688817">
    <w:abstractNumId w:val="6"/>
  </w:num>
  <w:num w:numId="3" w16cid:durableId="1926183697">
    <w:abstractNumId w:val="5"/>
  </w:num>
  <w:num w:numId="4" w16cid:durableId="273679722">
    <w:abstractNumId w:val="3"/>
  </w:num>
  <w:num w:numId="5" w16cid:durableId="912853110">
    <w:abstractNumId w:val="1"/>
  </w:num>
  <w:num w:numId="6" w16cid:durableId="1011109018">
    <w:abstractNumId w:val="4"/>
  </w:num>
  <w:num w:numId="7" w16cid:durableId="81573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4E"/>
    <w:rsid w:val="000009C5"/>
    <w:rsid w:val="00002C03"/>
    <w:rsid w:val="00014CCC"/>
    <w:rsid w:val="00022084"/>
    <w:rsid w:val="000223FA"/>
    <w:rsid w:val="00027D93"/>
    <w:rsid w:val="00034CDF"/>
    <w:rsid w:val="0003528C"/>
    <w:rsid w:val="00041860"/>
    <w:rsid w:val="00043B34"/>
    <w:rsid w:val="00052B42"/>
    <w:rsid w:val="00054216"/>
    <w:rsid w:val="00054B68"/>
    <w:rsid w:val="000608F6"/>
    <w:rsid w:val="00063D10"/>
    <w:rsid w:val="0006740E"/>
    <w:rsid w:val="00072B17"/>
    <w:rsid w:val="0008112A"/>
    <w:rsid w:val="00081CDA"/>
    <w:rsid w:val="00083388"/>
    <w:rsid w:val="00092AF9"/>
    <w:rsid w:val="0009517B"/>
    <w:rsid w:val="000A4271"/>
    <w:rsid w:val="000B2387"/>
    <w:rsid w:val="000B7106"/>
    <w:rsid w:val="000B79C6"/>
    <w:rsid w:val="000C02C7"/>
    <w:rsid w:val="000C5565"/>
    <w:rsid w:val="000C5CD6"/>
    <w:rsid w:val="000C753F"/>
    <w:rsid w:val="000D098E"/>
    <w:rsid w:val="000D0C03"/>
    <w:rsid w:val="000E5E41"/>
    <w:rsid w:val="000E66A4"/>
    <w:rsid w:val="00102F39"/>
    <w:rsid w:val="00103B77"/>
    <w:rsid w:val="00104153"/>
    <w:rsid w:val="00107C28"/>
    <w:rsid w:val="00110459"/>
    <w:rsid w:val="001209B5"/>
    <w:rsid w:val="001235F3"/>
    <w:rsid w:val="001242BE"/>
    <w:rsid w:val="00124FB1"/>
    <w:rsid w:val="00130AAF"/>
    <w:rsid w:val="00132154"/>
    <w:rsid w:val="00132854"/>
    <w:rsid w:val="00135E4E"/>
    <w:rsid w:val="001449C2"/>
    <w:rsid w:val="00153DB1"/>
    <w:rsid w:val="00156887"/>
    <w:rsid w:val="00156C6F"/>
    <w:rsid w:val="00174F60"/>
    <w:rsid w:val="00185405"/>
    <w:rsid w:val="001A1486"/>
    <w:rsid w:val="001B7364"/>
    <w:rsid w:val="001B7ECE"/>
    <w:rsid w:val="001C595F"/>
    <w:rsid w:val="001C779C"/>
    <w:rsid w:val="001D0D5F"/>
    <w:rsid w:val="001D1083"/>
    <w:rsid w:val="001E1512"/>
    <w:rsid w:val="001E23F9"/>
    <w:rsid w:val="001E67AD"/>
    <w:rsid w:val="001F0DB7"/>
    <w:rsid w:val="001F36F2"/>
    <w:rsid w:val="001F3942"/>
    <w:rsid w:val="001F6BF9"/>
    <w:rsid w:val="001F7CB2"/>
    <w:rsid w:val="00200170"/>
    <w:rsid w:val="002025EE"/>
    <w:rsid w:val="0020482B"/>
    <w:rsid w:val="0021559A"/>
    <w:rsid w:val="002162BF"/>
    <w:rsid w:val="00221294"/>
    <w:rsid w:val="0024057E"/>
    <w:rsid w:val="00244B8C"/>
    <w:rsid w:val="002450EF"/>
    <w:rsid w:val="00246730"/>
    <w:rsid w:val="002602C9"/>
    <w:rsid w:val="002603D3"/>
    <w:rsid w:val="00265F73"/>
    <w:rsid w:val="002704DE"/>
    <w:rsid w:val="00271190"/>
    <w:rsid w:val="00272E73"/>
    <w:rsid w:val="00280AB0"/>
    <w:rsid w:val="00283742"/>
    <w:rsid w:val="002933EC"/>
    <w:rsid w:val="002B17E3"/>
    <w:rsid w:val="002B3167"/>
    <w:rsid w:val="002C0076"/>
    <w:rsid w:val="002D1E6E"/>
    <w:rsid w:val="002E053D"/>
    <w:rsid w:val="002E29CB"/>
    <w:rsid w:val="002F1866"/>
    <w:rsid w:val="0030292A"/>
    <w:rsid w:val="00313BE2"/>
    <w:rsid w:val="00323AD8"/>
    <w:rsid w:val="00331571"/>
    <w:rsid w:val="0033216E"/>
    <w:rsid w:val="00332DC0"/>
    <w:rsid w:val="003420AB"/>
    <w:rsid w:val="0034409B"/>
    <w:rsid w:val="00347156"/>
    <w:rsid w:val="00352768"/>
    <w:rsid w:val="00353D6C"/>
    <w:rsid w:val="0036215F"/>
    <w:rsid w:val="00371E63"/>
    <w:rsid w:val="00373238"/>
    <w:rsid w:val="003836DC"/>
    <w:rsid w:val="00393CC4"/>
    <w:rsid w:val="003942FC"/>
    <w:rsid w:val="00395679"/>
    <w:rsid w:val="00396B1E"/>
    <w:rsid w:val="003970DA"/>
    <w:rsid w:val="003A0D7D"/>
    <w:rsid w:val="003A2395"/>
    <w:rsid w:val="003A3EDC"/>
    <w:rsid w:val="003A4348"/>
    <w:rsid w:val="003B17E9"/>
    <w:rsid w:val="003B3D4E"/>
    <w:rsid w:val="003C583B"/>
    <w:rsid w:val="003D0528"/>
    <w:rsid w:val="003E0035"/>
    <w:rsid w:val="003E4342"/>
    <w:rsid w:val="003F30F3"/>
    <w:rsid w:val="003F3EC6"/>
    <w:rsid w:val="003F3EF5"/>
    <w:rsid w:val="003F554F"/>
    <w:rsid w:val="003F5812"/>
    <w:rsid w:val="00402205"/>
    <w:rsid w:val="00410113"/>
    <w:rsid w:val="00410841"/>
    <w:rsid w:val="004240F0"/>
    <w:rsid w:val="004252B0"/>
    <w:rsid w:val="00426C9F"/>
    <w:rsid w:val="004378B2"/>
    <w:rsid w:val="00437C4F"/>
    <w:rsid w:val="00442E32"/>
    <w:rsid w:val="0044344D"/>
    <w:rsid w:val="00445153"/>
    <w:rsid w:val="004574AD"/>
    <w:rsid w:val="0046143E"/>
    <w:rsid w:val="004619F4"/>
    <w:rsid w:val="00465553"/>
    <w:rsid w:val="0046766A"/>
    <w:rsid w:val="00471CCD"/>
    <w:rsid w:val="004779F8"/>
    <w:rsid w:val="00477C00"/>
    <w:rsid w:val="00477F4E"/>
    <w:rsid w:val="0048034F"/>
    <w:rsid w:val="00482B01"/>
    <w:rsid w:val="004915E4"/>
    <w:rsid w:val="004922EB"/>
    <w:rsid w:val="0049606B"/>
    <w:rsid w:val="00497A62"/>
    <w:rsid w:val="004A0716"/>
    <w:rsid w:val="004A128A"/>
    <w:rsid w:val="004A282A"/>
    <w:rsid w:val="004A372E"/>
    <w:rsid w:val="004A49ED"/>
    <w:rsid w:val="004B2532"/>
    <w:rsid w:val="004D5FF7"/>
    <w:rsid w:val="004D63FF"/>
    <w:rsid w:val="004E2B40"/>
    <w:rsid w:val="004E45C7"/>
    <w:rsid w:val="004E4DD8"/>
    <w:rsid w:val="004E7A2F"/>
    <w:rsid w:val="00502076"/>
    <w:rsid w:val="00513FAF"/>
    <w:rsid w:val="00525885"/>
    <w:rsid w:val="00532702"/>
    <w:rsid w:val="00542334"/>
    <w:rsid w:val="00543755"/>
    <w:rsid w:val="00544E51"/>
    <w:rsid w:val="005476C3"/>
    <w:rsid w:val="0055788B"/>
    <w:rsid w:val="005621BE"/>
    <w:rsid w:val="005664BE"/>
    <w:rsid w:val="00567BA4"/>
    <w:rsid w:val="005770EF"/>
    <w:rsid w:val="00577968"/>
    <w:rsid w:val="0058026B"/>
    <w:rsid w:val="00581A8C"/>
    <w:rsid w:val="00582CEC"/>
    <w:rsid w:val="00585964"/>
    <w:rsid w:val="00586933"/>
    <w:rsid w:val="00586A55"/>
    <w:rsid w:val="00586D84"/>
    <w:rsid w:val="00590CA1"/>
    <w:rsid w:val="005920B8"/>
    <w:rsid w:val="00593CAD"/>
    <w:rsid w:val="005B61F5"/>
    <w:rsid w:val="005D272A"/>
    <w:rsid w:val="005D3085"/>
    <w:rsid w:val="005E431B"/>
    <w:rsid w:val="005E6460"/>
    <w:rsid w:val="005E6553"/>
    <w:rsid w:val="005F12E5"/>
    <w:rsid w:val="00602AD8"/>
    <w:rsid w:val="00603240"/>
    <w:rsid w:val="00604214"/>
    <w:rsid w:val="00613D37"/>
    <w:rsid w:val="006157C7"/>
    <w:rsid w:val="00616A4D"/>
    <w:rsid w:val="00624D84"/>
    <w:rsid w:val="00631493"/>
    <w:rsid w:val="00633261"/>
    <w:rsid w:val="0063613C"/>
    <w:rsid w:val="00644A0C"/>
    <w:rsid w:val="00644FAE"/>
    <w:rsid w:val="006452D8"/>
    <w:rsid w:val="0065676F"/>
    <w:rsid w:val="00664E80"/>
    <w:rsid w:val="00664E87"/>
    <w:rsid w:val="006678D3"/>
    <w:rsid w:val="00673D0B"/>
    <w:rsid w:val="00673D9E"/>
    <w:rsid w:val="00680E95"/>
    <w:rsid w:val="0068367B"/>
    <w:rsid w:val="00684B83"/>
    <w:rsid w:val="0068518A"/>
    <w:rsid w:val="00687AEB"/>
    <w:rsid w:val="006911C0"/>
    <w:rsid w:val="00694DA4"/>
    <w:rsid w:val="00696179"/>
    <w:rsid w:val="006A5579"/>
    <w:rsid w:val="006A77F1"/>
    <w:rsid w:val="006A7AEB"/>
    <w:rsid w:val="006B09C5"/>
    <w:rsid w:val="006C087B"/>
    <w:rsid w:val="006C189B"/>
    <w:rsid w:val="006C32F1"/>
    <w:rsid w:val="006C4621"/>
    <w:rsid w:val="006D3FC8"/>
    <w:rsid w:val="006E06CA"/>
    <w:rsid w:val="006F09B2"/>
    <w:rsid w:val="006F1BF7"/>
    <w:rsid w:val="006F694E"/>
    <w:rsid w:val="00703A6F"/>
    <w:rsid w:val="00714BF3"/>
    <w:rsid w:val="0071763B"/>
    <w:rsid w:val="00717EA4"/>
    <w:rsid w:val="00721916"/>
    <w:rsid w:val="00722DDD"/>
    <w:rsid w:val="00722E7C"/>
    <w:rsid w:val="007246ED"/>
    <w:rsid w:val="00753FC2"/>
    <w:rsid w:val="0076110C"/>
    <w:rsid w:val="0076461E"/>
    <w:rsid w:val="00770D1E"/>
    <w:rsid w:val="007717B8"/>
    <w:rsid w:val="00777DAD"/>
    <w:rsid w:val="00781BB8"/>
    <w:rsid w:val="00781D68"/>
    <w:rsid w:val="00791CDF"/>
    <w:rsid w:val="007B2235"/>
    <w:rsid w:val="007B247E"/>
    <w:rsid w:val="007C3FDD"/>
    <w:rsid w:val="007C42E5"/>
    <w:rsid w:val="007C4B8B"/>
    <w:rsid w:val="007C7BD5"/>
    <w:rsid w:val="007D589C"/>
    <w:rsid w:val="007E4892"/>
    <w:rsid w:val="007E51DA"/>
    <w:rsid w:val="007F2C95"/>
    <w:rsid w:val="007F4F8C"/>
    <w:rsid w:val="00801436"/>
    <w:rsid w:val="00804B15"/>
    <w:rsid w:val="0081401F"/>
    <w:rsid w:val="00814242"/>
    <w:rsid w:val="00831011"/>
    <w:rsid w:val="0083171B"/>
    <w:rsid w:val="00841404"/>
    <w:rsid w:val="00841816"/>
    <w:rsid w:val="00852D95"/>
    <w:rsid w:val="00853E1D"/>
    <w:rsid w:val="00853EEB"/>
    <w:rsid w:val="00855681"/>
    <w:rsid w:val="008616C3"/>
    <w:rsid w:val="00866274"/>
    <w:rsid w:val="00867407"/>
    <w:rsid w:val="00872A17"/>
    <w:rsid w:val="00873374"/>
    <w:rsid w:val="00875A13"/>
    <w:rsid w:val="0087613D"/>
    <w:rsid w:val="008803AA"/>
    <w:rsid w:val="0088251A"/>
    <w:rsid w:val="00884070"/>
    <w:rsid w:val="0088469B"/>
    <w:rsid w:val="008A3E63"/>
    <w:rsid w:val="008B15E4"/>
    <w:rsid w:val="008B2D25"/>
    <w:rsid w:val="008C21DD"/>
    <w:rsid w:val="008C7A7C"/>
    <w:rsid w:val="008D31DF"/>
    <w:rsid w:val="008E087C"/>
    <w:rsid w:val="008E0920"/>
    <w:rsid w:val="008E5CBC"/>
    <w:rsid w:val="008F09F2"/>
    <w:rsid w:val="008F476F"/>
    <w:rsid w:val="008F6119"/>
    <w:rsid w:val="008F73AE"/>
    <w:rsid w:val="009016FB"/>
    <w:rsid w:val="00905656"/>
    <w:rsid w:val="0091226B"/>
    <w:rsid w:val="00917AB1"/>
    <w:rsid w:val="00920628"/>
    <w:rsid w:val="00931F45"/>
    <w:rsid w:val="00935B15"/>
    <w:rsid w:val="00952DC8"/>
    <w:rsid w:val="0095505B"/>
    <w:rsid w:val="009626AA"/>
    <w:rsid w:val="00966493"/>
    <w:rsid w:val="009742F6"/>
    <w:rsid w:val="0097673F"/>
    <w:rsid w:val="00994660"/>
    <w:rsid w:val="00996E20"/>
    <w:rsid w:val="009A07E4"/>
    <w:rsid w:val="009A4972"/>
    <w:rsid w:val="009A5A2B"/>
    <w:rsid w:val="009A7AA1"/>
    <w:rsid w:val="009B3A51"/>
    <w:rsid w:val="009C2C77"/>
    <w:rsid w:val="009C2E58"/>
    <w:rsid w:val="009C551B"/>
    <w:rsid w:val="009D4DF1"/>
    <w:rsid w:val="009E15E6"/>
    <w:rsid w:val="009E3C24"/>
    <w:rsid w:val="009F54F0"/>
    <w:rsid w:val="009F71A3"/>
    <w:rsid w:val="00A04E81"/>
    <w:rsid w:val="00A154CD"/>
    <w:rsid w:val="00A366A3"/>
    <w:rsid w:val="00A461A5"/>
    <w:rsid w:val="00A51758"/>
    <w:rsid w:val="00A555FD"/>
    <w:rsid w:val="00A56A21"/>
    <w:rsid w:val="00A60851"/>
    <w:rsid w:val="00A62109"/>
    <w:rsid w:val="00A65122"/>
    <w:rsid w:val="00A65468"/>
    <w:rsid w:val="00A74679"/>
    <w:rsid w:val="00A86EBC"/>
    <w:rsid w:val="00A960C9"/>
    <w:rsid w:val="00A97F6C"/>
    <w:rsid w:val="00AA3B07"/>
    <w:rsid w:val="00AA4B6B"/>
    <w:rsid w:val="00AA4E24"/>
    <w:rsid w:val="00AB0DA5"/>
    <w:rsid w:val="00AB2CD7"/>
    <w:rsid w:val="00AB5977"/>
    <w:rsid w:val="00AB78CE"/>
    <w:rsid w:val="00AC1403"/>
    <w:rsid w:val="00AC144C"/>
    <w:rsid w:val="00AC1C32"/>
    <w:rsid w:val="00AC1F33"/>
    <w:rsid w:val="00AC3957"/>
    <w:rsid w:val="00AC3D4B"/>
    <w:rsid w:val="00AC4EA9"/>
    <w:rsid w:val="00AD0DC5"/>
    <w:rsid w:val="00AD79F2"/>
    <w:rsid w:val="00AE51B8"/>
    <w:rsid w:val="00AE580C"/>
    <w:rsid w:val="00AE6DA8"/>
    <w:rsid w:val="00AF6917"/>
    <w:rsid w:val="00B07DE0"/>
    <w:rsid w:val="00B126E0"/>
    <w:rsid w:val="00B13D35"/>
    <w:rsid w:val="00B15DBF"/>
    <w:rsid w:val="00B2041F"/>
    <w:rsid w:val="00B24B3A"/>
    <w:rsid w:val="00B24C92"/>
    <w:rsid w:val="00B256F6"/>
    <w:rsid w:val="00B32BF0"/>
    <w:rsid w:val="00B37A09"/>
    <w:rsid w:val="00B4091C"/>
    <w:rsid w:val="00B45CD8"/>
    <w:rsid w:val="00B50DD6"/>
    <w:rsid w:val="00B5207F"/>
    <w:rsid w:val="00B54341"/>
    <w:rsid w:val="00B645A4"/>
    <w:rsid w:val="00B708B0"/>
    <w:rsid w:val="00B75CB9"/>
    <w:rsid w:val="00B81250"/>
    <w:rsid w:val="00B874CC"/>
    <w:rsid w:val="00BA0FB3"/>
    <w:rsid w:val="00BA2100"/>
    <w:rsid w:val="00BA3DF8"/>
    <w:rsid w:val="00BA7D6F"/>
    <w:rsid w:val="00BB10C4"/>
    <w:rsid w:val="00BB1D62"/>
    <w:rsid w:val="00BB26AC"/>
    <w:rsid w:val="00BC5B8F"/>
    <w:rsid w:val="00BD1B10"/>
    <w:rsid w:val="00BD6873"/>
    <w:rsid w:val="00BE16D5"/>
    <w:rsid w:val="00BE32AE"/>
    <w:rsid w:val="00BE48D6"/>
    <w:rsid w:val="00BF0FD3"/>
    <w:rsid w:val="00BF1894"/>
    <w:rsid w:val="00BF2343"/>
    <w:rsid w:val="00C01A14"/>
    <w:rsid w:val="00C168DF"/>
    <w:rsid w:val="00C16D0C"/>
    <w:rsid w:val="00C220F2"/>
    <w:rsid w:val="00C22DAF"/>
    <w:rsid w:val="00C24D6C"/>
    <w:rsid w:val="00C302CE"/>
    <w:rsid w:val="00C31DFB"/>
    <w:rsid w:val="00C32B4B"/>
    <w:rsid w:val="00C4301E"/>
    <w:rsid w:val="00C45983"/>
    <w:rsid w:val="00C52AF0"/>
    <w:rsid w:val="00C5621C"/>
    <w:rsid w:val="00C628CB"/>
    <w:rsid w:val="00C65195"/>
    <w:rsid w:val="00C71857"/>
    <w:rsid w:val="00C71DAD"/>
    <w:rsid w:val="00C75414"/>
    <w:rsid w:val="00C803FF"/>
    <w:rsid w:val="00C85926"/>
    <w:rsid w:val="00C96617"/>
    <w:rsid w:val="00C97E2B"/>
    <w:rsid w:val="00CA289C"/>
    <w:rsid w:val="00CA3F40"/>
    <w:rsid w:val="00CA58EE"/>
    <w:rsid w:val="00CA5E6C"/>
    <w:rsid w:val="00CA5E6D"/>
    <w:rsid w:val="00CA67DE"/>
    <w:rsid w:val="00CA6988"/>
    <w:rsid w:val="00CB534E"/>
    <w:rsid w:val="00CB53BA"/>
    <w:rsid w:val="00CC61E4"/>
    <w:rsid w:val="00CC6F36"/>
    <w:rsid w:val="00CD2552"/>
    <w:rsid w:val="00CE06B0"/>
    <w:rsid w:val="00CF738D"/>
    <w:rsid w:val="00D00297"/>
    <w:rsid w:val="00D035B5"/>
    <w:rsid w:val="00D07D68"/>
    <w:rsid w:val="00D12716"/>
    <w:rsid w:val="00D20B99"/>
    <w:rsid w:val="00D26C97"/>
    <w:rsid w:val="00D306B6"/>
    <w:rsid w:val="00D333B6"/>
    <w:rsid w:val="00D33A07"/>
    <w:rsid w:val="00D34250"/>
    <w:rsid w:val="00D359E5"/>
    <w:rsid w:val="00D418BF"/>
    <w:rsid w:val="00D43EE4"/>
    <w:rsid w:val="00D44901"/>
    <w:rsid w:val="00D475C4"/>
    <w:rsid w:val="00D476F0"/>
    <w:rsid w:val="00D56674"/>
    <w:rsid w:val="00D56A17"/>
    <w:rsid w:val="00D60FEA"/>
    <w:rsid w:val="00D6227E"/>
    <w:rsid w:val="00D63548"/>
    <w:rsid w:val="00D6475A"/>
    <w:rsid w:val="00D65222"/>
    <w:rsid w:val="00D657FD"/>
    <w:rsid w:val="00D70A63"/>
    <w:rsid w:val="00D72421"/>
    <w:rsid w:val="00D725BB"/>
    <w:rsid w:val="00D75692"/>
    <w:rsid w:val="00D8235A"/>
    <w:rsid w:val="00D90703"/>
    <w:rsid w:val="00D92680"/>
    <w:rsid w:val="00DA4C5F"/>
    <w:rsid w:val="00DA718E"/>
    <w:rsid w:val="00DB1D3F"/>
    <w:rsid w:val="00DB64B3"/>
    <w:rsid w:val="00DB7B35"/>
    <w:rsid w:val="00DC5ACD"/>
    <w:rsid w:val="00DD177B"/>
    <w:rsid w:val="00DD2375"/>
    <w:rsid w:val="00DD361A"/>
    <w:rsid w:val="00DD6BD0"/>
    <w:rsid w:val="00DF74AC"/>
    <w:rsid w:val="00DF7862"/>
    <w:rsid w:val="00E00B9B"/>
    <w:rsid w:val="00E00EE2"/>
    <w:rsid w:val="00E10FCD"/>
    <w:rsid w:val="00E11AF5"/>
    <w:rsid w:val="00E12D32"/>
    <w:rsid w:val="00E12E26"/>
    <w:rsid w:val="00E13CCC"/>
    <w:rsid w:val="00E163A9"/>
    <w:rsid w:val="00E17036"/>
    <w:rsid w:val="00E170CC"/>
    <w:rsid w:val="00E22E49"/>
    <w:rsid w:val="00E247A3"/>
    <w:rsid w:val="00E320F7"/>
    <w:rsid w:val="00E40F55"/>
    <w:rsid w:val="00E4685B"/>
    <w:rsid w:val="00E55071"/>
    <w:rsid w:val="00E56114"/>
    <w:rsid w:val="00E60071"/>
    <w:rsid w:val="00E60412"/>
    <w:rsid w:val="00E66340"/>
    <w:rsid w:val="00E71EB9"/>
    <w:rsid w:val="00E72E70"/>
    <w:rsid w:val="00E7368B"/>
    <w:rsid w:val="00E81575"/>
    <w:rsid w:val="00E8513C"/>
    <w:rsid w:val="00E85A50"/>
    <w:rsid w:val="00E87594"/>
    <w:rsid w:val="00E87EF3"/>
    <w:rsid w:val="00E96366"/>
    <w:rsid w:val="00EA001D"/>
    <w:rsid w:val="00EA0D4D"/>
    <w:rsid w:val="00EA2085"/>
    <w:rsid w:val="00EA4264"/>
    <w:rsid w:val="00EA54CF"/>
    <w:rsid w:val="00EC405C"/>
    <w:rsid w:val="00EC4F99"/>
    <w:rsid w:val="00ED20C5"/>
    <w:rsid w:val="00ED365A"/>
    <w:rsid w:val="00EE236A"/>
    <w:rsid w:val="00F00C65"/>
    <w:rsid w:val="00F109E6"/>
    <w:rsid w:val="00F16C00"/>
    <w:rsid w:val="00F1778C"/>
    <w:rsid w:val="00F33DCC"/>
    <w:rsid w:val="00F369D8"/>
    <w:rsid w:val="00F5619B"/>
    <w:rsid w:val="00F57A58"/>
    <w:rsid w:val="00F65C4A"/>
    <w:rsid w:val="00F73698"/>
    <w:rsid w:val="00F751D9"/>
    <w:rsid w:val="00F82300"/>
    <w:rsid w:val="00F87ED1"/>
    <w:rsid w:val="00FA15CB"/>
    <w:rsid w:val="00FA43B1"/>
    <w:rsid w:val="00FB0760"/>
    <w:rsid w:val="00FB1F2D"/>
    <w:rsid w:val="00FB1F8C"/>
    <w:rsid w:val="00FC2E65"/>
    <w:rsid w:val="00FC5A39"/>
    <w:rsid w:val="00FD173A"/>
    <w:rsid w:val="00FD43CA"/>
    <w:rsid w:val="00FD5EAA"/>
    <w:rsid w:val="00FD6BEC"/>
    <w:rsid w:val="00FD7310"/>
    <w:rsid w:val="00FE224A"/>
    <w:rsid w:val="00FE4C9D"/>
    <w:rsid w:val="00FE60B3"/>
    <w:rsid w:val="00FF00A2"/>
    <w:rsid w:val="00FF0972"/>
    <w:rsid w:val="00FF6188"/>
    <w:rsid w:val="00FF74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2287D"/>
  <w15:chartTrackingRefBased/>
  <w15:docId w15:val="{28302052-705D-4204-9520-0BED85E7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E4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35E4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35E4E"/>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135E4E"/>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135E4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35E4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35E4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E4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35E4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5E4E"/>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135E4E"/>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135E4E"/>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135E4E"/>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135E4E"/>
    <w:rPr>
      <w:rFonts w:eastAsiaTheme="majorEastAsia" w:cstheme="majorBidi"/>
      <w:color w:val="2E74B5" w:themeColor="accent1" w:themeShade="BF"/>
    </w:rPr>
  </w:style>
  <w:style w:type="character" w:customStyle="1" w:styleId="60">
    <w:name w:val="標題 6 字元"/>
    <w:basedOn w:val="a0"/>
    <w:link w:val="6"/>
    <w:uiPriority w:val="9"/>
    <w:semiHidden/>
    <w:rsid w:val="00135E4E"/>
    <w:rPr>
      <w:rFonts w:eastAsiaTheme="majorEastAsia" w:cstheme="majorBidi"/>
      <w:color w:val="595959" w:themeColor="text1" w:themeTint="A6"/>
    </w:rPr>
  </w:style>
  <w:style w:type="character" w:customStyle="1" w:styleId="70">
    <w:name w:val="標題 7 字元"/>
    <w:basedOn w:val="a0"/>
    <w:link w:val="7"/>
    <w:uiPriority w:val="9"/>
    <w:semiHidden/>
    <w:rsid w:val="00135E4E"/>
    <w:rPr>
      <w:rFonts w:eastAsiaTheme="majorEastAsia" w:cstheme="majorBidi"/>
      <w:color w:val="595959" w:themeColor="text1" w:themeTint="A6"/>
    </w:rPr>
  </w:style>
  <w:style w:type="character" w:customStyle="1" w:styleId="80">
    <w:name w:val="標題 8 字元"/>
    <w:basedOn w:val="a0"/>
    <w:link w:val="8"/>
    <w:uiPriority w:val="9"/>
    <w:semiHidden/>
    <w:rsid w:val="00135E4E"/>
    <w:rPr>
      <w:rFonts w:eastAsiaTheme="majorEastAsia" w:cstheme="majorBidi"/>
      <w:color w:val="272727" w:themeColor="text1" w:themeTint="D8"/>
    </w:rPr>
  </w:style>
  <w:style w:type="character" w:customStyle="1" w:styleId="90">
    <w:name w:val="標題 9 字元"/>
    <w:basedOn w:val="a0"/>
    <w:link w:val="9"/>
    <w:uiPriority w:val="9"/>
    <w:semiHidden/>
    <w:rsid w:val="00135E4E"/>
    <w:rPr>
      <w:rFonts w:eastAsiaTheme="majorEastAsia" w:cstheme="majorBidi"/>
      <w:color w:val="272727" w:themeColor="text1" w:themeTint="D8"/>
    </w:rPr>
  </w:style>
  <w:style w:type="paragraph" w:styleId="a3">
    <w:name w:val="Title"/>
    <w:basedOn w:val="a"/>
    <w:next w:val="a"/>
    <w:link w:val="a4"/>
    <w:uiPriority w:val="10"/>
    <w:qFormat/>
    <w:rsid w:val="00135E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35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E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35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E4E"/>
    <w:pPr>
      <w:spacing w:before="160" w:after="160"/>
      <w:jc w:val="center"/>
    </w:pPr>
    <w:rPr>
      <w:i/>
      <w:iCs/>
      <w:color w:val="404040" w:themeColor="text1" w:themeTint="BF"/>
    </w:rPr>
  </w:style>
  <w:style w:type="character" w:customStyle="1" w:styleId="a8">
    <w:name w:val="引文 字元"/>
    <w:basedOn w:val="a0"/>
    <w:link w:val="a7"/>
    <w:uiPriority w:val="29"/>
    <w:rsid w:val="00135E4E"/>
    <w:rPr>
      <w:i/>
      <w:iCs/>
      <w:color w:val="404040" w:themeColor="text1" w:themeTint="BF"/>
    </w:rPr>
  </w:style>
  <w:style w:type="paragraph" w:styleId="a9">
    <w:name w:val="List Paragraph"/>
    <w:basedOn w:val="a"/>
    <w:uiPriority w:val="34"/>
    <w:qFormat/>
    <w:rsid w:val="00135E4E"/>
    <w:pPr>
      <w:ind w:left="720"/>
      <w:contextualSpacing/>
    </w:pPr>
  </w:style>
  <w:style w:type="character" w:styleId="aa">
    <w:name w:val="Intense Emphasis"/>
    <w:basedOn w:val="a0"/>
    <w:uiPriority w:val="21"/>
    <w:qFormat/>
    <w:rsid w:val="00135E4E"/>
    <w:rPr>
      <w:i/>
      <w:iCs/>
      <w:color w:val="2E74B5" w:themeColor="accent1" w:themeShade="BF"/>
    </w:rPr>
  </w:style>
  <w:style w:type="paragraph" w:styleId="ab">
    <w:name w:val="Intense Quote"/>
    <w:basedOn w:val="a"/>
    <w:next w:val="a"/>
    <w:link w:val="ac"/>
    <w:uiPriority w:val="30"/>
    <w:qFormat/>
    <w:rsid w:val="00135E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135E4E"/>
    <w:rPr>
      <w:i/>
      <w:iCs/>
      <w:color w:val="2E74B5" w:themeColor="accent1" w:themeShade="BF"/>
    </w:rPr>
  </w:style>
  <w:style w:type="character" w:styleId="ad">
    <w:name w:val="Intense Reference"/>
    <w:basedOn w:val="a0"/>
    <w:uiPriority w:val="32"/>
    <w:qFormat/>
    <w:rsid w:val="00135E4E"/>
    <w:rPr>
      <w:b/>
      <w:bCs/>
      <w:smallCaps/>
      <w:color w:val="2E74B5" w:themeColor="accent1" w:themeShade="BF"/>
      <w:spacing w:val="5"/>
    </w:rPr>
  </w:style>
  <w:style w:type="character" w:styleId="ae">
    <w:name w:val="Hyperlink"/>
    <w:basedOn w:val="a0"/>
    <w:uiPriority w:val="99"/>
    <w:unhideWhenUsed/>
    <w:rsid w:val="00905656"/>
    <w:rPr>
      <w:color w:val="0563C1" w:themeColor="hyperlink"/>
      <w:u w:val="single"/>
    </w:rPr>
  </w:style>
  <w:style w:type="character" w:customStyle="1" w:styleId="11">
    <w:name w:val="未解析的提及1"/>
    <w:basedOn w:val="a0"/>
    <w:uiPriority w:val="99"/>
    <w:semiHidden/>
    <w:unhideWhenUsed/>
    <w:rsid w:val="00905656"/>
    <w:rPr>
      <w:color w:val="605E5C"/>
      <w:shd w:val="clear" w:color="auto" w:fill="E1DFDD"/>
    </w:rPr>
  </w:style>
  <w:style w:type="paragraph" w:styleId="Web">
    <w:name w:val="Normal (Web)"/>
    <w:basedOn w:val="a"/>
    <w:uiPriority w:val="99"/>
    <w:semiHidden/>
    <w:unhideWhenUsed/>
    <w:rsid w:val="004E4DD8"/>
    <w:rPr>
      <w:rFonts w:ascii="Times New Roman" w:hAnsi="Times New Roman" w:cs="Times New Roman"/>
      <w:szCs w:val="24"/>
    </w:rPr>
  </w:style>
  <w:style w:type="paragraph" w:styleId="af">
    <w:name w:val="footnote text"/>
    <w:basedOn w:val="a"/>
    <w:link w:val="af0"/>
    <w:uiPriority w:val="99"/>
    <w:semiHidden/>
    <w:unhideWhenUsed/>
    <w:rsid w:val="00DD361A"/>
    <w:pPr>
      <w:snapToGrid w:val="0"/>
    </w:pPr>
    <w:rPr>
      <w:sz w:val="20"/>
      <w:szCs w:val="20"/>
    </w:rPr>
  </w:style>
  <w:style w:type="character" w:customStyle="1" w:styleId="af0">
    <w:name w:val="註腳文字 字元"/>
    <w:basedOn w:val="a0"/>
    <w:link w:val="af"/>
    <w:uiPriority w:val="99"/>
    <w:semiHidden/>
    <w:rsid w:val="00DD361A"/>
    <w:rPr>
      <w:sz w:val="20"/>
      <w:szCs w:val="20"/>
    </w:rPr>
  </w:style>
  <w:style w:type="character" w:styleId="af1">
    <w:name w:val="footnote reference"/>
    <w:basedOn w:val="a0"/>
    <w:uiPriority w:val="99"/>
    <w:semiHidden/>
    <w:unhideWhenUsed/>
    <w:rsid w:val="00DD361A"/>
    <w:rPr>
      <w:vertAlign w:val="superscript"/>
    </w:rPr>
  </w:style>
  <w:style w:type="paragraph" w:styleId="af2">
    <w:name w:val="Body Text Indent"/>
    <w:basedOn w:val="a"/>
    <w:link w:val="af3"/>
    <w:rsid w:val="0087613D"/>
    <w:pPr>
      <w:ind w:left="332" w:hanging="332"/>
      <w:jc w:val="both"/>
    </w:pPr>
    <w:rPr>
      <w:rFonts w:ascii="Times New Roman" w:eastAsia="標楷體" w:hAnsi="Times New Roman" w:cs="Times New Roman"/>
      <w:sz w:val="20"/>
      <w:szCs w:val="20"/>
    </w:rPr>
  </w:style>
  <w:style w:type="character" w:customStyle="1" w:styleId="af3">
    <w:name w:val="本文縮排 字元"/>
    <w:basedOn w:val="a0"/>
    <w:link w:val="af2"/>
    <w:rsid w:val="0087613D"/>
    <w:rPr>
      <w:rFonts w:ascii="Times New Roman" w:eastAsia="標楷體" w:hAnsi="Times New Roman" w:cs="Times New Roman"/>
      <w:sz w:val="20"/>
      <w:szCs w:val="20"/>
    </w:rPr>
  </w:style>
  <w:style w:type="paragraph" w:styleId="HTML">
    <w:name w:val="HTML Preformatted"/>
    <w:basedOn w:val="a"/>
    <w:link w:val="HTML0"/>
    <w:rsid w:val="00E963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color w:val="333333"/>
      <w:kern w:val="0"/>
      <w:sz w:val="20"/>
      <w:szCs w:val="24"/>
      <w:lang w:val="x-none" w:eastAsia="x-none"/>
    </w:rPr>
  </w:style>
  <w:style w:type="character" w:customStyle="1" w:styleId="HTML0">
    <w:name w:val="HTML 預設格式 字元"/>
    <w:basedOn w:val="a0"/>
    <w:link w:val="HTML"/>
    <w:rsid w:val="00E96366"/>
    <w:rPr>
      <w:rFonts w:ascii="細明體" w:eastAsia="細明體" w:hAnsi="細明體" w:cs="Times New Roman"/>
      <w:color w:val="333333"/>
      <w:kern w:val="0"/>
      <w:sz w:val="20"/>
      <w:szCs w:val="24"/>
      <w:lang w:val="x-none" w:eastAsia="x-none"/>
    </w:rPr>
  </w:style>
  <w:style w:type="paragraph" w:styleId="af4">
    <w:name w:val="Plain Text"/>
    <w:basedOn w:val="a"/>
    <w:link w:val="af5"/>
    <w:uiPriority w:val="99"/>
    <w:semiHidden/>
    <w:unhideWhenUsed/>
    <w:rsid w:val="00E81575"/>
    <w:rPr>
      <w:rFonts w:ascii="細明體" w:eastAsia="細明體" w:hAnsi="Courier New" w:cs="Courier New"/>
    </w:rPr>
  </w:style>
  <w:style w:type="character" w:customStyle="1" w:styleId="af5">
    <w:name w:val="純文字 字元"/>
    <w:basedOn w:val="a0"/>
    <w:link w:val="af4"/>
    <w:uiPriority w:val="99"/>
    <w:semiHidden/>
    <w:rsid w:val="00E81575"/>
    <w:rPr>
      <w:rFonts w:ascii="細明體" w:eastAsia="細明體" w:hAnsi="Courier New" w:cs="Courier New"/>
    </w:rPr>
  </w:style>
  <w:style w:type="paragraph" w:styleId="af6">
    <w:name w:val="header"/>
    <w:basedOn w:val="a"/>
    <w:link w:val="af7"/>
    <w:uiPriority w:val="99"/>
    <w:unhideWhenUsed/>
    <w:rsid w:val="004240F0"/>
    <w:pPr>
      <w:tabs>
        <w:tab w:val="center" w:pos="4153"/>
        <w:tab w:val="right" w:pos="8306"/>
      </w:tabs>
      <w:snapToGrid w:val="0"/>
    </w:pPr>
    <w:rPr>
      <w:sz w:val="20"/>
      <w:szCs w:val="20"/>
    </w:rPr>
  </w:style>
  <w:style w:type="character" w:customStyle="1" w:styleId="af7">
    <w:name w:val="頁首 字元"/>
    <w:basedOn w:val="a0"/>
    <w:link w:val="af6"/>
    <w:uiPriority w:val="99"/>
    <w:rsid w:val="004240F0"/>
    <w:rPr>
      <w:sz w:val="20"/>
      <w:szCs w:val="20"/>
    </w:rPr>
  </w:style>
  <w:style w:type="paragraph" w:styleId="af8">
    <w:name w:val="footer"/>
    <w:basedOn w:val="a"/>
    <w:link w:val="af9"/>
    <w:uiPriority w:val="99"/>
    <w:unhideWhenUsed/>
    <w:rsid w:val="004240F0"/>
    <w:pPr>
      <w:tabs>
        <w:tab w:val="center" w:pos="4153"/>
        <w:tab w:val="right" w:pos="8306"/>
      </w:tabs>
      <w:snapToGrid w:val="0"/>
    </w:pPr>
    <w:rPr>
      <w:sz w:val="20"/>
      <w:szCs w:val="20"/>
    </w:rPr>
  </w:style>
  <w:style w:type="character" w:customStyle="1" w:styleId="af9">
    <w:name w:val="頁尾 字元"/>
    <w:basedOn w:val="a0"/>
    <w:link w:val="af8"/>
    <w:uiPriority w:val="99"/>
    <w:rsid w:val="004240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5788">
      <w:bodyDiv w:val="1"/>
      <w:marLeft w:val="0"/>
      <w:marRight w:val="0"/>
      <w:marTop w:val="0"/>
      <w:marBottom w:val="0"/>
      <w:divBdr>
        <w:top w:val="none" w:sz="0" w:space="0" w:color="auto"/>
        <w:left w:val="none" w:sz="0" w:space="0" w:color="auto"/>
        <w:bottom w:val="none" w:sz="0" w:space="0" w:color="auto"/>
        <w:right w:val="none" w:sz="0" w:space="0" w:color="auto"/>
      </w:divBdr>
    </w:div>
    <w:div w:id="284390053">
      <w:bodyDiv w:val="1"/>
      <w:marLeft w:val="0"/>
      <w:marRight w:val="0"/>
      <w:marTop w:val="0"/>
      <w:marBottom w:val="0"/>
      <w:divBdr>
        <w:top w:val="none" w:sz="0" w:space="0" w:color="auto"/>
        <w:left w:val="none" w:sz="0" w:space="0" w:color="auto"/>
        <w:bottom w:val="none" w:sz="0" w:space="0" w:color="auto"/>
        <w:right w:val="none" w:sz="0" w:space="0" w:color="auto"/>
      </w:divBdr>
    </w:div>
    <w:div w:id="876091384">
      <w:bodyDiv w:val="1"/>
      <w:marLeft w:val="0"/>
      <w:marRight w:val="0"/>
      <w:marTop w:val="0"/>
      <w:marBottom w:val="0"/>
      <w:divBdr>
        <w:top w:val="none" w:sz="0" w:space="0" w:color="auto"/>
        <w:left w:val="none" w:sz="0" w:space="0" w:color="auto"/>
        <w:bottom w:val="none" w:sz="0" w:space="0" w:color="auto"/>
        <w:right w:val="none" w:sz="0" w:space="0" w:color="auto"/>
      </w:divBdr>
    </w:div>
    <w:div w:id="1557353667">
      <w:bodyDiv w:val="1"/>
      <w:marLeft w:val="0"/>
      <w:marRight w:val="0"/>
      <w:marTop w:val="0"/>
      <w:marBottom w:val="0"/>
      <w:divBdr>
        <w:top w:val="none" w:sz="0" w:space="0" w:color="auto"/>
        <w:left w:val="none" w:sz="0" w:space="0" w:color="auto"/>
        <w:bottom w:val="none" w:sz="0" w:space="0" w:color="auto"/>
        <w:right w:val="none" w:sz="0" w:space="0" w:color="auto"/>
      </w:divBdr>
    </w:div>
    <w:div w:id="1605765576">
      <w:bodyDiv w:val="1"/>
      <w:marLeft w:val="0"/>
      <w:marRight w:val="0"/>
      <w:marTop w:val="0"/>
      <w:marBottom w:val="0"/>
      <w:divBdr>
        <w:top w:val="none" w:sz="0" w:space="0" w:color="auto"/>
        <w:left w:val="none" w:sz="0" w:space="0" w:color="auto"/>
        <w:bottom w:val="none" w:sz="0" w:space="0" w:color="auto"/>
        <w:right w:val="none" w:sz="0" w:space="0" w:color="auto"/>
      </w:divBdr>
    </w:div>
    <w:div w:id="186805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0E0B-1A0D-48B9-B5B2-00BB81FC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773</Characters>
  <Application>Microsoft Office Word</Application>
  <DocSecurity>0</DocSecurity>
  <Lines>6</Lines>
  <Paragraphs>1</Paragraphs>
  <ScaleCrop>false</ScaleCrop>
  <Company>TWSE</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莊健平</dc:creator>
  <cp:keywords/>
  <dc:description/>
  <cp:lastModifiedBy>林首嘉</cp:lastModifiedBy>
  <cp:revision>2</cp:revision>
  <cp:lastPrinted>2025-09-30T03:03:00Z</cp:lastPrinted>
  <dcterms:created xsi:type="dcterms:W3CDTF">2026-01-29T01:52:00Z</dcterms:created>
  <dcterms:modified xsi:type="dcterms:W3CDTF">2026-01-29T01:52:00Z</dcterms:modified>
</cp:coreProperties>
</file>