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59B3C" w14:textId="298C3E49" w:rsidR="00CC6259" w:rsidRPr="00F32D55" w:rsidRDefault="0070307E" w:rsidP="00310129">
      <w:pPr>
        <w:spacing w:beforeLines="50" w:before="180" w:afterLines="50" w:after="180"/>
        <w:jc w:val="center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中文全名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62"/>
      </w:tblGrid>
      <w:tr w:rsidR="00F32D55" w:rsidRPr="00F32D55" w14:paraId="1220E24E" w14:textId="77777777" w:rsidTr="00791432">
        <w:tc>
          <w:tcPr>
            <w:tcW w:w="9888" w:type="dxa"/>
            <w:shd w:val="clear" w:color="auto" w:fill="E6E6E6" w:themeFill="background1" w:themeFillShade="E6"/>
          </w:tcPr>
          <w:p w14:paraId="74D107B0" w14:textId="67E894FD" w:rsidR="00791432" w:rsidRPr="00F32D55" w:rsidRDefault="00AE1B3E" w:rsidP="00AE1B3E">
            <w:pPr>
              <w:pStyle w:val="a6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ascii="標楷體" w:hAnsi="標楷體" w:cs="Helvetica"/>
                <w:color w:val="000000" w:themeColor="text1"/>
                <w:sz w:val="24"/>
                <w:szCs w:val="24"/>
              </w:rPr>
              <w:t>商</w:t>
            </w:r>
            <w:r>
              <w:rPr>
                <w:rFonts w:ascii="標楷體" w:hAnsi="標楷體" w:cs="Helvetica" w:hint="eastAsia"/>
                <w:color w:val="000000" w:themeColor="text1"/>
                <w:sz w:val="24"/>
                <w:szCs w:val="24"/>
                <w:lang w:eastAsia="zh-HK"/>
              </w:rPr>
              <w:t>品資訊</w:t>
            </w:r>
          </w:p>
        </w:tc>
      </w:tr>
      <w:tr w:rsidR="00791432" w:rsidRPr="00876CF2" w14:paraId="343F3D87" w14:textId="77777777" w:rsidTr="00791432">
        <w:tc>
          <w:tcPr>
            <w:tcW w:w="9888" w:type="dxa"/>
          </w:tcPr>
          <w:tbl>
            <w:tblPr>
              <w:tblW w:w="97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70"/>
              <w:gridCol w:w="7479"/>
            </w:tblGrid>
            <w:tr w:rsidR="00876CF2" w:rsidRPr="00876CF2" w14:paraId="68B0ABCB" w14:textId="77777777" w:rsidTr="0070307E">
              <w:trPr>
                <w:trHeight w:val="239"/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206957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名　　稱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75F7D0" w14:textId="6E0713F2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5DC4DDA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BB84A7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ETF簡稱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DCE8D1" w14:textId="20951191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3A217E7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A3794F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證券代號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71D917" w14:textId="11CFBBD3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D86186F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7BDCE0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ETF類別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D53CB1" w14:textId="69654074" w:rsidR="00791432" w:rsidRPr="00876CF2" w:rsidRDefault="00791432" w:rsidP="00D0435B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A8DD2FB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6434C3" w14:textId="07D7AEAE" w:rsidR="00791432" w:rsidRPr="00876CF2" w:rsidRDefault="00791432" w:rsidP="00AE1B3E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上</w:t>
                  </w:r>
                  <w:r w:rsidR="00AE1B3E" w:rsidRPr="00876CF2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  <w:lang w:eastAsia="zh-HK"/>
                    </w:rPr>
                    <w:t>市</w:t>
                  </w: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日期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48FFE6" w14:textId="6C6681D2" w:rsidR="00791432" w:rsidRPr="00876CF2" w:rsidRDefault="00791432" w:rsidP="00827521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E2D2F36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DE3920A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基金經理公司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6685F1" w14:textId="338F53C5" w:rsidR="00791432" w:rsidRPr="00876CF2" w:rsidRDefault="00791432" w:rsidP="00CF1743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3E0816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792175" w14:textId="00AA1C44" w:rsidR="00791432" w:rsidRPr="00876CF2" w:rsidRDefault="009122BD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77618D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  <w:highlight w:val="yellow"/>
                    </w:rPr>
                    <w:t>績效</w:t>
                  </w:r>
                  <w:r w:rsidR="00EF57C3" w:rsidRPr="0077618D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  <w:highlight w:val="yellow"/>
                    </w:rPr>
                    <w:t>指</w:t>
                  </w:r>
                  <w:r w:rsidR="00EF57C3" w:rsidRPr="0077618D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  <w:highlight w:val="yellow"/>
                    </w:rPr>
                    <w:t>標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053C20" w14:textId="1C8D776C" w:rsidR="00791432" w:rsidRPr="00876CF2" w:rsidRDefault="00791432" w:rsidP="00D0435B">
                  <w:pPr>
                    <w:widowControl/>
                    <w:adjustRightInd/>
                    <w:snapToGrid/>
                    <w:ind w:leftChars="29" w:left="81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805ADC5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6B0372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交易單位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700F3F" w14:textId="4CB53110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7452850A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E815C9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交易價格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98BB33" w14:textId="5E281DBC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E311846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C6D808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升降單位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5A6714" w14:textId="440996DB" w:rsidR="00791432" w:rsidRPr="00876CF2" w:rsidRDefault="00791432" w:rsidP="006145D7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77366182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7CFD24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升降幅度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07FB09" w14:textId="3EED1611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99A4458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479EE0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交易時間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A6F1E2" w14:textId="28746118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04D5AC4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3CA441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信用交易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764BF9" w14:textId="13BDA42C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BC2F123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9FB35F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證券交易稅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B116C2" w14:textId="4942B83A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6FFC297F" w14:textId="77777777" w:rsidTr="000E308F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3148B0" w14:textId="1278D0B7" w:rsidR="00AE1B3E" w:rsidRPr="00876CF2" w:rsidRDefault="00AE1B3E" w:rsidP="00AE1B3E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  <w:lang w:eastAsia="zh-HK"/>
                    </w:rPr>
                    <w:t>交易手續費費</w:t>
                  </w:r>
                  <w:r w:rsidRPr="00876CF2"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</w:rPr>
                    <w:t>率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BE5CD5" w14:textId="1FA269E1" w:rsidR="00AE1B3E" w:rsidRPr="00876CF2" w:rsidRDefault="00AE1B3E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  <w:lang w:eastAsia="zh-HK"/>
                    </w:rPr>
                  </w:pPr>
                </w:p>
              </w:tc>
            </w:tr>
            <w:tr w:rsidR="00876CF2" w:rsidRPr="00876CF2" w14:paraId="2C88C068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A98B54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管理費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EE99A3" w14:textId="34C4AA4A" w:rsidR="00791432" w:rsidRPr="00876CF2" w:rsidRDefault="00791432" w:rsidP="00876CF2">
                  <w:pPr>
                    <w:widowControl/>
                    <w:adjustRightInd/>
                    <w:snapToGrid/>
                    <w:ind w:leftChars="58" w:left="164" w:hangingChars="1" w:hanging="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DC7857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54A267B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保管費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8328F8" w14:textId="77C5B2A5" w:rsidR="00791432" w:rsidRPr="00876CF2" w:rsidRDefault="00791432" w:rsidP="006145D7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7EBFBDD4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58EC9E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申購/贖回方式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7A4BEE" w14:textId="76635501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4437352C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E25C16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申購/買回申報時間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F38B63" w14:textId="5BC10B50" w:rsidR="00791432" w:rsidRPr="00876CF2" w:rsidRDefault="00791432" w:rsidP="00876CF2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BF2B6DC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FFBB85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申購/買回基本單位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C98B53" w14:textId="17DBD0F6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227C77F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5DE93E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收益分配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C9C8C4" w14:textId="05B35EE0" w:rsidR="00791432" w:rsidRPr="00876CF2" w:rsidRDefault="00791432" w:rsidP="00876CF2">
                  <w:pPr>
                    <w:widowControl/>
                    <w:adjustRightInd/>
                    <w:snapToGrid/>
                    <w:spacing w:line="360" w:lineRule="exact"/>
                    <w:ind w:leftChars="29" w:left="81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E0A75" w:rsidRPr="00876CF2" w14:paraId="694202A0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9D2E06" w14:textId="29BC4F9F" w:rsidR="003E0A75" w:rsidRPr="00876CF2" w:rsidRDefault="003E0A75" w:rsidP="00656FD8">
                  <w:pPr>
                    <w:widowControl/>
                    <w:adjustRightInd/>
                    <w:snapToGrid/>
                    <w:ind w:firstLineChars="37" w:firstLine="89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標楷體" w:hAnsi="標楷體" w:cs="Helvetica" w:hint="eastAsia"/>
                      <w:color w:val="000000" w:themeColor="text1"/>
                      <w:sz w:val="24"/>
                      <w:szCs w:val="24"/>
                    </w:rPr>
                    <w:t>管理方式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FB6AEF" w14:textId="77777777" w:rsidR="003E0A75" w:rsidRPr="00876CF2" w:rsidRDefault="003E0A75" w:rsidP="00F469A2">
                  <w:pPr>
                    <w:widowControl/>
                    <w:adjustRightInd/>
                    <w:snapToGrid/>
                    <w:ind w:firstLineChars="69" w:firstLine="166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42F7AAD" w14:textId="77777777" w:rsidTr="0070307E">
              <w:trPr>
                <w:jc w:val="center"/>
              </w:trPr>
              <w:tc>
                <w:tcPr>
                  <w:tcW w:w="1164" w:type="pct"/>
                  <w:shd w:val="clear" w:color="auto" w:fill="E6E6E6" w:themeFill="background1" w:themeFillShade="E6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B1D00C5" w14:textId="77777777" w:rsidR="00791432" w:rsidRPr="00876CF2" w:rsidRDefault="00791432" w:rsidP="00656FD8">
                  <w:pPr>
                    <w:widowControl/>
                    <w:adjustRightInd/>
                    <w:snapToGrid/>
                    <w:ind w:firstLineChars="37" w:firstLine="89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  <w:t>基金經理公司網站</w:t>
                  </w:r>
                </w:p>
              </w:tc>
              <w:tc>
                <w:tcPr>
                  <w:tcW w:w="3836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B350CC" w14:textId="4D4B59C4" w:rsidR="00791432" w:rsidRPr="00876CF2" w:rsidRDefault="00791432" w:rsidP="00F469A2">
                  <w:pPr>
                    <w:widowControl/>
                    <w:adjustRightInd/>
                    <w:snapToGrid/>
                    <w:ind w:firstLineChars="69" w:firstLine="166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4C820D26" w14:textId="77777777" w:rsidR="00791432" w:rsidRPr="00876CF2" w:rsidRDefault="00791432" w:rsidP="00791432">
            <w:pPr>
              <w:pStyle w:val="a6"/>
              <w:ind w:leftChars="0" w:left="0" w:rightChars="50" w:right="140" w:firstLineChars="62" w:firstLine="174"/>
              <w:jc w:val="left"/>
              <w:rPr>
                <w:b/>
                <w:color w:val="000000" w:themeColor="text1"/>
              </w:rPr>
            </w:pPr>
          </w:p>
        </w:tc>
      </w:tr>
    </w:tbl>
    <w:p w14:paraId="7DA88CA6" w14:textId="77777777" w:rsidR="00791432" w:rsidRPr="00876CF2" w:rsidRDefault="00791432" w:rsidP="007D4F9A">
      <w:pPr>
        <w:pStyle w:val="a6"/>
        <w:spacing w:beforeLines="50" w:before="180"/>
        <w:ind w:leftChars="0" w:left="284"/>
        <w:jc w:val="left"/>
        <w:rPr>
          <w:b/>
          <w:color w:val="000000" w:themeColor="text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62"/>
      </w:tblGrid>
      <w:tr w:rsidR="00876CF2" w:rsidRPr="00876CF2" w14:paraId="2586A586" w14:textId="77777777" w:rsidTr="00656FD8">
        <w:tc>
          <w:tcPr>
            <w:tcW w:w="9836" w:type="dxa"/>
            <w:shd w:val="clear" w:color="auto" w:fill="E6E6E6" w:themeFill="background1" w:themeFillShade="E6"/>
          </w:tcPr>
          <w:p w14:paraId="4628C7D2" w14:textId="77777777" w:rsidR="00E67867" w:rsidRPr="00876CF2" w:rsidRDefault="00E67867" w:rsidP="00AE1B3E">
            <w:pPr>
              <w:jc w:val="center"/>
              <w:rPr>
                <w:rFonts w:asciiTheme="majorEastAsia" w:eastAsiaTheme="majorEastAsia" w:hAnsiTheme="majorEastAsia" w:cs="Helvetica"/>
                <w:color w:val="000000" w:themeColor="text1"/>
                <w:sz w:val="24"/>
                <w:szCs w:val="24"/>
              </w:rPr>
            </w:pPr>
            <w:r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申購買回清單PCF</w:t>
            </w:r>
          </w:p>
        </w:tc>
      </w:tr>
      <w:tr w:rsidR="00876CF2" w:rsidRPr="00876CF2" w14:paraId="4DF49C8A" w14:textId="77777777" w:rsidTr="00656FD8">
        <w:tc>
          <w:tcPr>
            <w:tcW w:w="9836" w:type="dxa"/>
            <w:shd w:val="clear" w:color="auto" w:fill="FFFFFF" w:themeFill="background1"/>
          </w:tcPr>
          <w:p w14:paraId="3988BE2D" w14:textId="7A0F2C02" w:rsidR="00E67867" w:rsidRPr="00876CF2" w:rsidRDefault="00E67867" w:rsidP="00AE1B3E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/>
              <w:jc w:val="left"/>
              <w:textAlignment w:val="auto"/>
              <w:rPr>
                <w:rFonts w:ascii="標楷體" w:hAnsi="標楷體" w:cs="Helvetica"/>
                <w:color w:val="000000" w:themeColor="text1"/>
                <w:sz w:val="24"/>
                <w:szCs w:val="24"/>
              </w:rPr>
            </w:pPr>
            <w:r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申購買回清單PCF</w:t>
            </w:r>
            <w:r w:rsidR="0073776A"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 xml:space="preserve"> 【</w:t>
            </w:r>
            <w:r w:rsidR="0070307E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連結網址</w:t>
            </w:r>
            <w:r w:rsidR="0073776A" w:rsidRPr="00876CF2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】</w:t>
            </w:r>
          </w:p>
        </w:tc>
      </w:tr>
    </w:tbl>
    <w:p w14:paraId="27DABEB5" w14:textId="77777777" w:rsidR="00E67867" w:rsidRPr="00876CF2" w:rsidRDefault="00E67867" w:rsidP="007D4F9A">
      <w:pPr>
        <w:pStyle w:val="a6"/>
        <w:spacing w:beforeLines="50" w:before="180"/>
        <w:ind w:leftChars="0" w:left="284"/>
        <w:jc w:val="left"/>
        <w:rPr>
          <w:b/>
          <w:color w:val="000000" w:themeColor="text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662"/>
      </w:tblGrid>
      <w:tr w:rsidR="00876CF2" w:rsidRPr="00876CF2" w14:paraId="6EF8462D" w14:textId="77777777" w:rsidTr="00472B34">
        <w:tc>
          <w:tcPr>
            <w:tcW w:w="9888" w:type="dxa"/>
            <w:shd w:val="clear" w:color="auto" w:fill="E6E6E6" w:themeFill="background1" w:themeFillShade="E6"/>
          </w:tcPr>
          <w:p w14:paraId="0DD2E718" w14:textId="3066DDDC" w:rsidR="00472B34" w:rsidRPr="00876CF2" w:rsidRDefault="00FC134D" w:rsidP="00AE1B3E">
            <w:pPr>
              <w:jc w:val="center"/>
              <w:rPr>
                <w:rFonts w:asciiTheme="majorEastAsia" w:eastAsiaTheme="majorEastAsia" w:hAnsiTheme="majorEastAsia" w:cs="Helvetica"/>
                <w:color w:val="000000" w:themeColor="text1"/>
                <w:sz w:val="24"/>
                <w:szCs w:val="24"/>
              </w:rPr>
            </w:pPr>
            <w:r w:rsidRPr="0077618D">
              <w:rPr>
                <w:rFonts w:ascii="標楷體" w:hAnsi="標楷體" w:cs="Helvetica" w:hint="eastAsia"/>
                <w:color w:val="000000" w:themeColor="text1"/>
                <w:sz w:val="24"/>
                <w:szCs w:val="24"/>
                <w:highlight w:val="yellow"/>
              </w:rPr>
              <w:t>績效</w:t>
            </w:r>
            <w:r w:rsidR="00EF57C3" w:rsidRPr="0077618D">
              <w:rPr>
                <w:rFonts w:ascii="標楷體" w:hAnsi="標楷體" w:cs="Helvetica" w:hint="eastAsia"/>
                <w:color w:val="000000" w:themeColor="text1"/>
                <w:sz w:val="24"/>
                <w:szCs w:val="24"/>
                <w:highlight w:val="yellow"/>
              </w:rPr>
              <w:t>指標</w:t>
            </w:r>
            <w:r w:rsidR="00472B34" w:rsidRPr="0077618D">
              <w:rPr>
                <w:rFonts w:ascii="標楷體" w:hAnsi="標楷體" w:cs="Helvetica"/>
                <w:color w:val="000000" w:themeColor="text1"/>
                <w:sz w:val="24"/>
                <w:szCs w:val="24"/>
                <w:highlight w:val="yellow"/>
              </w:rPr>
              <w:t>資訊</w:t>
            </w:r>
          </w:p>
        </w:tc>
      </w:tr>
      <w:tr w:rsidR="00876CF2" w:rsidRPr="00876CF2" w14:paraId="5A17B2B8" w14:textId="77777777" w:rsidTr="00472B34">
        <w:tc>
          <w:tcPr>
            <w:tcW w:w="9888" w:type="dxa"/>
            <w:shd w:val="clear" w:color="auto" w:fill="auto"/>
          </w:tcPr>
          <w:tbl>
            <w:tblPr>
              <w:tblW w:w="95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9"/>
              <w:gridCol w:w="6741"/>
            </w:tblGrid>
            <w:tr w:rsidR="00876CF2" w:rsidRPr="00876CF2" w14:paraId="2E28ABFD" w14:textId="77777777" w:rsidTr="001D301B">
              <w:trPr>
                <w:jc w:val="center"/>
              </w:trPr>
              <w:tc>
                <w:tcPr>
                  <w:tcW w:w="2799" w:type="dxa"/>
                  <w:shd w:val="clear" w:color="auto" w:fill="auto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6C8876B" w14:textId="7A65E3A2" w:rsidR="00472B34" w:rsidRPr="0077618D" w:rsidRDefault="00FC134D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績效</w:t>
                  </w:r>
                  <w:r w:rsidR="00EF57C3"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指標</w:t>
                  </w:r>
                  <w:r w:rsidR="00472B34" w:rsidRPr="0077618D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名稱</w:t>
                  </w:r>
                </w:p>
              </w:tc>
              <w:tc>
                <w:tcPr>
                  <w:tcW w:w="67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A39219" w14:textId="4F8632BB" w:rsidR="00472B34" w:rsidRPr="00876CF2" w:rsidRDefault="00472B34" w:rsidP="00876CF2">
                  <w:pPr>
                    <w:widowControl/>
                    <w:adjustRightInd/>
                    <w:snapToGrid/>
                    <w:spacing w:line="360" w:lineRule="exact"/>
                    <w:ind w:leftChars="43" w:left="202" w:hangingChars="34" w:hanging="8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63D6B2BE" w14:textId="77777777" w:rsidTr="001D301B">
              <w:trPr>
                <w:jc w:val="center"/>
              </w:trPr>
              <w:tc>
                <w:tcPr>
                  <w:tcW w:w="279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5AD9C1" w14:textId="73ECE93F" w:rsidR="00472B34" w:rsidRPr="0077618D" w:rsidRDefault="00FC134D" w:rsidP="001D301B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績效</w:t>
                  </w:r>
                  <w:r w:rsidR="001D301B"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指標</w:t>
                  </w:r>
                  <w:r w:rsidR="00472B34" w:rsidRPr="0077618D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編製機構</w:t>
                  </w:r>
                </w:p>
              </w:tc>
              <w:tc>
                <w:tcPr>
                  <w:tcW w:w="67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60C0F1" w14:textId="6A550460" w:rsidR="00472B34" w:rsidRPr="00876CF2" w:rsidRDefault="00472B34" w:rsidP="00876CF2">
                  <w:pPr>
                    <w:widowControl/>
                    <w:adjustRightInd/>
                    <w:snapToGrid/>
                    <w:spacing w:line="360" w:lineRule="exact"/>
                    <w:ind w:leftChars="44" w:left="265" w:hangingChars="59" w:hanging="142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39583FC" w14:textId="77777777" w:rsidTr="001D301B">
              <w:trPr>
                <w:jc w:val="center"/>
              </w:trPr>
              <w:tc>
                <w:tcPr>
                  <w:tcW w:w="279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941105" w14:textId="3AC240FF" w:rsidR="00472B34" w:rsidRPr="0077618D" w:rsidRDefault="00FC134D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績效</w:t>
                  </w:r>
                  <w:r w:rsidR="00EF57C3"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指標</w:t>
                  </w:r>
                  <w:r w:rsidR="001D301B" w:rsidRPr="0077618D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特</w:t>
                  </w:r>
                  <w:r w:rsidR="001D301B"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性</w:t>
                  </w:r>
                </w:p>
              </w:tc>
              <w:tc>
                <w:tcPr>
                  <w:tcW w:w="67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5DB92B" w14:textId="5A95CBE9" w:rsidR="00472B34" w:rsidRPr="00876CF2" w:rsidRDefault="00472B34" w:rsidP="00876CF2">
                  <w:pPr>
                    <w:widowControl/>
                    <w:adjustRightInd/>
                    <w:snapToGrid/>
                    <w:spacing w:line="360" w:lineRule="exact"/>
                    <w:ind w:leftChars="50" w:left="140" w:firstLineChars="1" w:firstLine="2"/>
                    <w:textAlignment w:val="auto"/>
                    <w:rPr>
                      <w:color w:val="000000" w:themeColor="text1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8B9A770" w14:textId="77777777" w:rsidTr="001D301B">
              <w:trPr>
                <w:jc w:val="center"/>
              </w:trPr>
              <w:tc>
                <w:tcPr>
                  <w:tcW w:w="279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F51A75" w14:textId="2C2C6929" w:rsidR="00472B34" w:rsidRPr="0077618D" w:rsidRDefault="00FC134D" w:rsidP="00656FD8">
                  <w:pPr>
                    <w:widowControl/>
                    <w:adjustRightInd/>
                    <w:snapToGrid/>
                    <w:jc w:val="left"/>
                    <w:textAlignment w:val="auto"/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績效</w:t>
                  </w:r>
                  <w:r w:rsidR="00EF57C3" w:rsidRPr="0077618D">
                    <w:rPr>
                      <w:rFonts w:ascii="標楷體" w:hAnsi="標楷體" w:cs="Helvetica" w:hint="eastAsi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指標</w:t>
                  </w:r>
                  <w:r w:rsidR="00472B34" w:rsidRPr="0077618D">
                    <w:rPr>
                      <w:rFonts w:ascii="標楷體" w:hAnsi="標楷體" w:cs="Helvetica"/>
                      <w:bCs/>
                      <w:color w:val="000000" w:themeColor="text1"/>
                      <w:sz w:val="24"/>
                      <w:szCs w:val="24"/>
                      <w:highlight w:val="yellow"/>
                    </w:rPr>
                    <w:t>編製機構網站</w:t>
                  </w:r>
                </w:p>
              </w:tc>
              <w:tc>
                <w:tcPr>
                  <w:tcW w:w="674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04F861" w14:textId="2EFAABE6" w:rsidR="00472B34" w:rsidRPr="00876CF2" w:rsidRDefault="00472B34" w:rsidP="00876CF2">
                  <w:pPr>
                    <w:widowControl/>
                    <w:adjustRightInd/>
                    <w:snapToGrid/>
                    <w:spacing w:line="360" w:lineRule="exact"/>
                    <w:ind w:leftChars="60" w:left="168" w:rightChars="62" w:right="174"/>
                    <w:jc w:val="left"/>
                    <w:textAlignment w:val="auto"/>
                    <w:rPr>
                      <w:rFonts w:ascii="標楷體" w:hAnsi="標楷體" w:cs="Helvetica"/>
                      <w:color w:val="000000" w:themeColor="text1"/>
                      <w:spacing w:val="-10"/>
                      <w:sz w:val="24"/>
                      <w:szCs w:val="24"/>
                    </w:rPr>
                  </w:pPr>
                </w:p>
              </w:tc>
            </w:tr>
          </w:tbl>
          <w:p w14:paraId="55593373" w14:textId="77777777" w:rsidR="00472B34" w:rsidRPr="00876CF2" w:rsidRDefault="00472B34" w:rsidP="00472B34">
            <w:pPr>
              <w:ind w:leftChars="62" w:left="174" w:rightChars="31" w:right="87"/>
              <w:jc w:val="left"/>
              <w:rPr>
                <w:rFonts w:ascii="標楷體" w:hAnsi="標楷體" w:cs="Helvetica"/>
                <w:color w:val="000000" w:themeColor="text1"/>
                <w:sz w:val="24"/>
                <w:szCs w:val="24"/>
              </w:rPr>
            </w:pPr>
          </w:p>
        </w:tc>
      </w:tr>
    </w:tbl>
    <w:p w14:paraId="0CFF0C27" w14:textId="77777777" w:rsidR="0070307E" w:rsidRPr="00EF57C3" w:rsidRDefault="0070307E" w:rsidP="009A3728">
      <w:pPr>
        <w:spacing w:beforeLines="50" w:before="180" w:afterLines="50" w:after="180"/>
        <w:jc w:val="center"/>
        <w:rPr>
          <w:rFonts w:eastAsiaTheme="majorEastAsia"/>
          <w:b/>
          <w:color w:val="000000" w:themeColor="text1"/>
        </w:rPr>
      </w:pPr>
    </w:p>
    <w:p w14:paraId="37AC9FD8" w14:textId="77777777" w:rsidR="0070307E" w:rsidRDefault="0070307E" w:rsidP="009A3728">
      <w:pPr>
        <w:spacing w:beforeLines="50" w:before="180" w:afterLines="50" w:after="180"/>
        <w:jc w:val="center"/>
        <w:rPr>
          <w:rFonts w:eastAsiaTheme="majorEastAsia"/>
          <w:b/>
          <w:color w:val="000000" w:themeColor="text1"/>
        </w:rPr>
      </w:pPr>
    </w:p>
    <w:p w14:paraId="56292680" w14:textId="60D787FF" w:rsidR="00F151AC" w:rsidRPr="00876CF2" w:rsidRDefault="0070307E" w:rsidP="009A3728">
      <w:pPr>
        <w:spacing w:beforeLines="50" w:before="180" w:afterLines="50" w:after="180"/>
        <w:jc w:val="center"/>
        <w:rPr>
          <w:rFonts w:eastAsiaTheme="majorEastAsia"/>
          <w:b/>
          <w:color w:val="000000" w:themeColor="text1"/>
        </w:rPr>
      </w:pPr>
      <w:r>
        <w:rPr>
          <w:rFonts w:eastAsiaTheme="majorEastAsia" w:hint="eastAsia"/>
          <w:b/>
          <w:color w:val="000000" w:themeColor="text1"/>
        </w:rPr>
        <w:lastRenderedPageBreak/>
        <w:t>英文全名</w:t>
      </w:r>
    </w:p>
    <w:tbl>
      <w:tblPr>
        <w:tblStyle w:val="ad"/>
        <w:tblW w:w="10172" w:type="dxa"/>
        <w:tblInd w:w="-34" w:type="dxa"/>
        <w:tblLook w:val="04A0" w:firstRow="1" w:lastRow="0" w:firstColumn="1" w:lastColumn="0" w:noHBand="0" w:noVBand="1"/>
      </w:tblPr>
      <w:tblGrid>
        <w:gridCol w:w="10234"/>
      </w:tblGrid>
      <w:tr w:rsidR="00876CF2" w:rsidRPr="00876CF2" w14:paraId="1B7714AE" w14:textId="77777777" w:rsidTr="00791432">
        <w:tc>
          <w:tcPr>
            <w:tcW w:w="10172" w:type="dxa"/>
            <w:shd w:val="clear" w:color="auto" w:fill="E6E6E6" w:themeFill="background1" w:themeFillShade="E6"/>
          </w:tcPr>
          <w:p w14:paraId="03B6EB8C" w14:textId="77777777" w:rsidR="00791432" w:rsidRPr="00876CF2" w:rsidRDefault="00791432" w:rsidP="009D011E">
            <w:pPr>
              <w:pStyle w:val="a6"/>
              <w:ind w:leftChars="0" w:left="0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876CF2">
              <w:rPr>
                <w:rFonts w:eastAsiaTheme="majorEastAsia"/>
                <w:color w:val="000000" w:themeColor="text1"/>
                <w:sz w:val="24"/>
                <w:szCs w:val="24"/>
              </w:rPr>
              <w:t>Fund Characteristics</w:t>
            </w:r>
          </w:p>
        </w:tc>
      </w:tr>
      <w:tr w:rsidR="00876CF2" w:rsidRPr="00876CF2" w14:paraId="521D1E21" w14:textId="77777777" w:rsidTr="0031760B">
        <w:trPr>
          <w:trHeight w:val="416"/>
        </w:trPr>
        <w:tc>
          <w:tcPr>
            <w:tcW w:w="10172" w:type="dxa"/>
          </w:tcPr>
          <w:tbl>
            <w:tblPr>
              <w:tblW w:w="100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6"/>
              <w:gridCol w:w="7612"/>
            </w:tblGrid>
            <w:tr w:rsidR="00876CF2" w:rsidRPr="00876CF2" w14:paraId="62363E12" w14:textId="77777777" w:rsidTr="0070307E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3450CAF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Name of ETF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046227" w14:textId="3AB7989E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608974E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84B00" w14:textId="3A8074CA" w:rsidR="0022579A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Stock Code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221EE9" w14:textId="3066BCB1" w:rsidR="0022579A" w:rsidRPr="00876CF2" w:rsidRDefault="0022579A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4D201EE" w14:textId="77777777" w:rsidTr="0070307E">
              <w:trPr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F81274" w14:textId="77777777" w:rsidR="00791432" w:rsidRPr="00876CF2" w:rsidRDefault="00791432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Fund Type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E8C4C8" w14:textId="70619D3A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4A11C9AB" w14:textId="77777777" w:rsidTr="00791432">
              <w:trPr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27DB02" w14:textId="28FAFAB2" w:rsidR="00CE33F5" w:rsidRPr="00876CF2" w:rsidRDefault="00CE33F5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Listing Date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09A528" w14:textId="6BD9AC7C" w:rsidR="00CE33F5" w:rsidRPr="00876CF2" w:rsidRDefault="00CE33F5" w:rsidP="00827521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8D877B7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A0AFB4" w14:textId="0CC02493" w:rsidR="00791432" w:rsidRPr="00876CF2" w:rsidRDefault="00CE33F5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Issuer/Manager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812E42" w14:textId="18BAF8FA" w:rsidR="00791432" w:rsidRPr="00876CF2" w:rsidRDefault="00791432" w:rsidP="00CE33F5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CDDF54B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5A2730" w14:textId="7330662A" w:rsidR="00CE33F5" w:rsidRPr="00876CF2" w:rsidRDefault="00232754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681085">
                    <w:rPr>
                      <w:rFonts w:eastAsiaTheme="majorEastAsia" w:hint="eastAsia"/>
                      <w:color w:val="000000" w:themeColor="text1"/>
                      <w:sz w:val="24"/>
                      <w:szCs w:val="24"/>
                      <w:highlight w:val="yellow"/>
                    </w:rPr>
                    <w:t>Be</w:t>
                  </w:r>
                  <w:r w:rsidRPr="00681085"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  <w:t>nchmark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9E1024" w14:textId="57EE3FE6" w:rsidR="00CE33F5" w:rsidRPr="00876CF2" w:rsidRDefault="00CE33F5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06EE9C9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F29276" w14:textId="3F68F5C1" w:rsidR="00791432" w:rsidRPr="00876CF2" w:rsidRDefault="00CE33F5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Management Style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E98A63" w14:textId="52DE9CBC" w:rsidR="00791432" w:rsidRPr="00876CF2" w:rsidRDefault="00791432" w:rsidP="00F469A2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EB4EF66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0B7434" w14:textId="3881AE57" w:rsidR="00791432" w:rsidRPr="00876CF2" w:rsidRDefault="00CE33F5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Board lot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759A7F" w14:textId="412FAF70" w:rsidR="00791432" w:rsidRPr="00876CF2" w:rsidRDefault="00791432" w:rsidP="00656FD8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6AFD0DC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BD9706" w14:textId="56C23A38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Tick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577F00" w14:textId="5D6A3F0A" w:rsidR="00791432" w:rsidRPr="00876CF2" w:rsidRDefault="00791432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E5E3CC6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EC41B2" w14:textId="21F6A78A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Limit up and down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A0FEDC" w14:textId="50015D4A" w:rsidR="00791432" w:rsidRPr="00876CF2" w:rsidRDefault="00791432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5D63878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4E65B3" w14:textId="11986631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Trading time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A061D7" w14:textId="5F64C6FC" w:rsidR="00791432" w:rsidRPr="00876CF2" w:rsidRDefault="00791432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D11D992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411261" w14:textId="204CA3FD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Margin Trade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6B1BAF" w14:textId="7549D35B" w:rsidR="00791432" w:rsidRPr="00876CF2" w:rsidRDefault="00791432" w:rsidP="009D011E">
                  <w:pPr>
                    <w:widowControl/>
                    <w:adjustRightInd/>
                    <w:snapToGrid/>
                    <w:ind w:leftChars="57" w:left="357" w:rightChars="32" w:right="90" w:hangingChars="82" w:hanging="197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22387B2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A8C501" w14:textId="13C6FF27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9A7FBF" w14:textId="2C3E525B" w:rsidR="00791432" w:rsidRPr="00876CF2" w:rsidRDefault="00791432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70CC12E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19922E" w14:textId="0A4688DC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Brokerage Fee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09B25F" w14:textId="6DEA301E" w:rsidR="00791432" w:rsidRPr="00876CF2" w:rsidRDefault="00791432" w:rsidP="002D6321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83E86E0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650A7B" w14:textId="5A51C780" w:rsidR="009D011E" w:rsidRPr="00876CF2" w:rsidRDefault="009D011E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Investment Fees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4FD8D7" w14:textId="74757D56" w:rsidR="009D011E" w:rsidRPr="00876CF2" w:rsidRDefault="009D011E" w:rsidP="0031760B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628BF97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5BACF1" w14:textId="4C5956E2" w:rsidR="00791432" w:rsidRPr="00876CF2" w:rsidRDefault="00E95443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and redemption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069255" w14:textId="5A564879" w:rsidR="00791432" w:rsidRPr="00876CF2" w:rsidRDefault="00791432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0E17F691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885EB" w14:textId="6070D8EB" w:rsidR="0022579A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and redemption order input time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467C36" w14:textId="3B272A17" w:rsidR="0022579A" w:rsidRPr="00876CF2" w:rsidRDefault="0022579A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2FD730D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B62B58" w14:textId="341A5D02" w:rsidR="0022579A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Unit / Redemption Unit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A99D1E" w14:textId="401CB0D0" w:rsidR="0022579A" w:rsidRPr="00876CF2" w:rsidRDefault="0022579A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390132BC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4ACF3D" w14:textId="21788FAE" w:rsidR="00791432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Creation and redemption fee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FD004C" w14:textId="27B7FF85" w:rsidR="00791432" w:rsidRPr="00876CF2" w:rsidRDefault="00791432" w:rsidP="0022579A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1D5D7A01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0428F0" w14:textId="5314E90B" w:rsidR="00791432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Dividends Distribution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A38CCE" w14:textId="58D250A1" w:rsidR="00791432" w:rsidRPr="00876CF2" w:rsidRDefault="00791432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4C91B11F" w14:textId="77777777" w:rsidTr="00791432">
              <w:trPr>
                <w:trHeight w:val="239"/>
                <w:jc w:val="center"/>
              </w:trPr>
              <w:tc>
                <w:tcPr>
                  <w:tcW w:w="1197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147466" w14:textId="712E2719" w:rsidR="0022579A" w:rsidRPr="00876CF2" w:rsidRDefault="0022579A" w:rsidP="00656FD8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  <w:r w:rsidRPr="00876CF2"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  <w:t>Issuer's Website</w:t>
                  </w:r>
                </w:p>
              </w:tc>
              <w:tc>
                <w:tcPr>
                  <w:tcW w:w="3803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C22EFE" w14:textId="429730FC" w:rsidR="0022579A" w:rsidRPr="00876CF2" w:rsidRDefault="0022579A" w:rsidP="00656FD8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2FF95A7" w14:textId="77777777" w:rsidR="00791432" w:rsidRPr="00876CF2" w:rsidRDefault="00791432" w:rsidP="00791432">
            <w:pPr>
              <w:pStyle w:val="a6"/>
              <w:ind w:leftChars="0" w:left="0" w:rightChars="101" w:right="283" w:firstLineChars="62" w:firstLine="174"/>
              <w:jc w:val="left"/>
              <w:rPr>
                <w:rFonts w:eastAsiaTheme="majorEastAsia"/>
                <w:b/>
                <w:color w:val="000000" w:themeColor="text1"/>
              </w:rPr>
            </w:pPr>
          </w:p>
        </w:tc>
      </w:tr>
    </w:tbl>
    <w:p w14:paraId="506A4A92" w14:textId="69B110C5" w:rsidR="00A00468" w:rsidRPr="00876CF2" w:rsidRDefault="00A00468" w:rsidP="00167529">
      <w:pPr>
        <w:jc w:val="left"/>
        <w:rPr>
          <w:rFonts w:eastAsiaTheme="majorEastAsia"/>
          <w:color w:val="000000" w:themeColor="text1"/>
          <w:sz w:val="24"/>
          <w:szCs w:val="24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6CF2" w:rsidRPr="00876CF2" w14:paraId="6FAF3EB8" w14:textId="77777777" w:rsidTr="00191D62">
        <w:tc>
          <w:tcPr>
            <w:tcW w:w="10201" w:type="dxa"/>
            <w:shd w:val="clear" w:color="auto" w:fill="E6E6E6" w:themeFill="background1" w:themeFillShade="E6"/>
          </w:tcPr>
          <w:p w14:paraId="18BB977C" w14:textId="3C9FF50B" w:rsidR="00791432" w:rsidRPr="00876CF2" w:rsidRDefault="009D011E" w:rsidP="009D011E">
            <w:pPr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876CF2">
              <w:rPr>
                <w:rFonts w:eastAsiaTheme="majorEastAsia"/>
                <w:color w:val="000000" w:themeColor="text1"/>
                <w:sz w:val="24"/>
                <w:szCs w:val="24"/>
              </w:rPr>
              <w:t>Portfolio Composition File</w:t>
            </w:r>
          </w:p>
        </w:tc>
      </w:tr>
      <w:tr w:rsidR="00791432" w:rsidRPr="00876CF2" w14:paraId="50638578" w14:textId="77777777" w:rsidTr="00191D62">
        <w:tc>
          <w:tcPr>
            <w:tcW w:w="10201" w:type="dxa"/>
          </w:tcPr>
          <w:p w14:paraId="31060E68" w14:textId="6921C833" w:rsidR="00791432" w:rsidRPr="00876CF2" w:rsidRDefault="00BD0105" w:rsidP="00167529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/>
              <w:jc w:val="left"/>
              <w:textAlignment w:val="auto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hyperlink r:id="rId7" w:anchor="type1" w:tgtFrame="_blank" w:history="1">
              <w:r w:rsidR="00791432" w:rsidRPr="00876CF2">
                <w:rPr>
                  <w:rFonts w:eastAsiaTheme="majorEastAsia"/>
                  <w:color w:val="000000" w:themeColor="text1"/>
                  <w:sz w:val="21"/>
                  <w:szCs w:val="21"/>
                </w:rPr>
                <w:t>Portfolio Composition File</w:t>
              </w:r>
            </w:hyperlink>
            <w:r w:rsidR="00FA294A" w:rsidRPr="00876CF2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 </w:t>
            </w:r>
            <w:r w:rsidR="00FA294A" w:rsidRPr="00876CF2">
              <w:rPr>
                <w:rFonts w:eastAsiaTheme="majorEastAsia"/>
                <w:color w:val="000000" w:themeColor="text1"/>
                <w:sz w:val="21"/>
                <w:szCs w:val="21"/>
              </w:rPr>
              <w:t>【</w:t>
            </w:r>
            <w:r w:rsidR="0070307E">
              <w:rPr>
                <w:rFonts w:ascii="標楷體" w:hAnsi="標楷體" w:cs="Helvetica" w:hint="eastAsia"/>
                <w:color w:val="000000" w:themeColor="text1"/>
                <w:sz w:val="24"/>
                <w:szCs w:val="24"/>
              </w:rPr>
              <w:t>連結網址</w:t>
            </w:r>
            <w:r w:rsidR="00FA294A" w:rsidRPr="00876CF2">
              <w:rPr>
                <w:rFonts w:eastAsiaTheme="majorEastAsia"/>
                <w:color w:val="000000" w:themeColor="text1"/>
                <w:sz w:val="21"/>
                <w:szCs w:val="21"/>
              </w:rPr>
              <w:t>】</w:t>
            </w:r>
          </w:p>
        </w:tc>
      </w:tr>
    </w:tbl>
    <w:p w14:paraId="0B8DC478" w14:textId="77777777" w:rsidR="00791432" w:rsidRPr="00876CF2" w:rsidRDefault="00791432" w:rsidP="00167529">
      <w:pPr>
        <w:jc w:val="left"/>
        <w:rPr>
          <w:rFonts w:eastAsiaTheme="majorEastAsia"/>
          <w:color w:val="000000" w:themeColor="text1"/>
          <w:sz w:val="24"/>
          <w:szCs w:val="24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6CF2" w:rsidRPr="00876CF2" w14:paraId="79F009B1" w14:textId="77777777" w:rsidTr="00191D62">
        <w:tc>
          <w:tcPr>
            <w:tcW w:w="10201" w:type="dxa"/>
            <w:shd w:val="clear" w:color="auto" w:fill="E6E6E6" w:themeFill="background1" w:themeFillShade="E6"/>
          </w:tcPr>
          <w:p w14:paraId="58B6DAAD" w14:textId="377818FF" w:rsidR="00791432" w:rsidRPr="00876CF2" w:rsidRDefault="009452F4" w:rsidP="009D011E">
            <w:pPr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681085">
              <w:rPr>
                <w:rFonts w:eastAsiaTheme="majorEastAsia" w:hint="eastAsia"/>
                <w:color w:val="000000" w:themeColor="text1"/>
                <w:sz w:val="24"/>
                <w:szCs w:val="24"/>
                <w:highlight w:val="yellow"/>
              </w:rPr>
              <w:t>Be</w:t>
            </w:r>
            <w:r w:rsidRPr="00681085">
              <w:rPr>
                <w:rFonts w:eastAsiaTheme="majorEastAsia"/>
                <w:color w:val="000000" w:themeColor="text1"/>
                <w:sz w:val="24"/>
                <w:szCs w:val="24"/>
                <w:highlight w:val="yellow"/>
              </w:rPr>
              <w:t>nchmark</w:t>
            </w:r>
            <w:r w:rsidR="00167529" w:rsidRPr="00681085">
              <w:rPr>
                <w:rFonts w:eastAsiaTheme="majorEastAsia"/>
                <w:color w:val="000000" w:themeColor="text1"/>
                <w:sz w:val="24"/>
                <w:szCs w:val="24"/>
                <w:highlight w:val="yellow"/>
              </w:rPr>
              <w:t xml:space="preserve"> information</w:t>
            </w:r>
          </w:p>
        </w:tc>
      </w:tr>
      <w:tr w:rsidR="00876CF2" w:rsidRPr="00876CF2" w14:paraId="77328909" w14:textId="77777777" w:rsidTr="00191D62">
        <w:tc>
          <w:tcPr>
            <w:tcW w:w="10201" w:type="dxa"/>
          </w:tcPr>
          <w:tbl>
            <w:tblPr>
              <w:tblW w:w="99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6"/>
              <w:gridCol w:w="7514"/>
            </w:tblGrid>
            <w:tr w:rsidR="00876CF2" w:rsidRPr="00876CF2" w14:paraId="129C0A22" w14:textId="77777777" w:rsidTr="00191D62">
              <w:trPr>
                <w:trHeight w:val="239"/>
                <w:jc w:val="center"/>
              </w:trPr>
              <w:tc>
                <w:tcPr>
                  <w:tcW w:w="1209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5BB23C" w14:textId="3EDBE202" w:rsidR="00167529" w:rsidRPr="00681085" w:rsidRDefault="00232754" w:rsidP="00167529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681085">
                    <w:rPr>
                      <w:rFonts w:eastAsiaTheme="majorEastAsia" w:hint="eastAsia"/>
                      <w:color w:val="000000" w:themeColor="text1"/>
                      <w:sz w:val="24"/>
                      <w:szCs w:val="24"/>
                      <w:highlight w:val="yellow"/>
                    </w:rPr>
                    <w:t>Be</w:t>
                  </w:r>
                  <w:r w:rsidRPr="00681085"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  <w:t>nchmark</w:t>
                  </w:r>
                </w:p>
              </w:tc>
              <w:tc>
                <w:tcPr>
                  <w:tcW w:w="3791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D1544D" w14:textId="7BAC192D" w:rsidR="00167529" w:rsidRPr="00876CF2" w:rsidRDefault="00167529" w:rsidP="00167529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2591296C" w14:textId="77777777" w:rsidTr="0070307E">
              <w:trPr>
                <w:jc w:val="center"/>
              </w:trPr>
              <w:tc>
                <w:tcPr>
                  <w:tcW w:w="1209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3D6D15" w14:textId="57024E07" w:rsidR="00167529" w:rsidRPr="00681085" w:rsidRDefault="00232754" w:rsidP="00167529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681085">
                    <w:rPr>
                      <w:rFonts w:eastAsiaTheme="majorEastAsia" w:hint="eastAsia"/>
                      <w:color w:val="000000" w:themeColor="text1"/>
                      <w:sz w:val="24"/>
                      <w:szCs w:val="24"/>
                      <w:highlight w:val="yellow"/>
                    </w:rPr>
                    <w:t>Be</w:t>
                  </w:r>
                  <w:r w:rsidRPr="00681085"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  <w:t>nchmark</w:t>
                  </w:r>
                  <w:r w:rsidR="00167529" w:rsidRPr="00681085"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  <w:t xml:space="preserve"> Provider</w:t>
                  </w:r>
                </w:p>
              </w:tc>
              <w:tc>
                <w:tcPr>
                  <w:tcW w:w="3791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8E70FB" w14:textId="144ED43A" w:rsidR="00167529" w:rsidRPr="00876CF2" w:rsidRDefault="00167529" w:rsidP="00167529">
                  <w:pPr>
                    <w:widowControl/>
                    <w:adjustRightInd/>
                    <w:snapToGrid/>
                    <w:ind w:leftChars="58" w:left="164" w:rightChars="32" w:right="90" w:hangingChars="1" w:hanging="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876CF2" w:rsidRPr="00876CF2" w14:paraId="53FBB534" w14:textId="77777777" w:rsidTr="00191D62">
              <w:trPr>
                <w:trHeight w:val="239"/>
                <w:jc w:val="center"/>
              </w:trPr>
              <w:tc>
                <w:tcPr>
                  <w:tcW w:w="1209" w:type="pct"/>
                  <w:shd w:val="clear" w:color="auto" w:fill="E6E6E6" w:themeFill="background1" w:themeFillShade="E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EEDEB6" w14:textId="4E000D6D" w:rsidR="00167529" w:rsidRPr="00681085" w:rsidRDefault="00232754" w:rsidP="00167529">
                  <w:pPr>
                    <w:widowControl/>
                    <w:adjustRightInd/>
                    <w:snapToGrid/>
                    <w:ind w:leftChars="32" w:left="90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681085">
                    <w:rPr>
                      <w:rFonts w:eastAsiaTheme="majorEastAsia" w:hint="eastAsia"/>
                      <w:color w:val="000000" w:themeColor="text1"/>
                      <w:sz w:val="24"/>
                      <w:szCs w:val="24"/>
                      <w:highlight w:val="yellow"/>
                    </w:rPr>
                    <w:t>Be</w:t>
                  </w:r>
                  <w:r w:rsidRPr="00681085"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  <w:t>nchmark</w:t>
                  </w:r>
                  <w:r w:rsidR="00167529" w:rsidRPr="00681085">
                    <w:rPr>
                      <w:rFonts w:eastAsiaTheme="majorEastAsia"/>
                      <w:color w:val="000000" w:themeColor="text1"/>
                      <w:sz w:val="24"/>
                      <w:szCs w:val="24"/>
                      <w:highlight w:val="yellow"/>
                    </w:rPr>
                    <w:t xml:space="preserve"> Provider Website</w:t>
                  </w:r>
                </w:p>
              </w:tc>
              <w:tc>
                <w:tcPr>
                  <w:tcW w:w="3791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E2DB17" w14:textId="2F3078BB" w:rsidR="00167529" w:rsidRPr="00876CF2" w:rsidRDefault="00167529" w:rsidP="00167529">
                  <w:pPr>
                    <w:widowControl/>
                    <w:adjustRightInd/>
                    <w:snapToGrid/>
                    <w:ind w:leftChars="29" w:left="81" w:firstLineChars="34" w:firstLine="82"/>
                    <w:jc w:val="left"/>
                    <w:textAlignment w:val="auto"/>
                    <w:rPr>
                      <w:rFonts w:eastAsiaTheme="majorEastAsia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7E494EF" w14:textId="2E888614" w:rsidR="00791432" w:rsidRPr="00876CF2" w:rsidRDefault="00791432" w:rsidP="00167529">
            <w:pPr>
              <w:widowControl/>
              <w:shd w:val="clear" w:color="auto" w:fill="FFFFFF"/>
              <w:adjustRightInd/>
              <w:snapToGrid/>
              <w:spacing w:before="100" w:beforeAutospacing="1" w:after="100" w:afterAutospacing="1"/>
              <w:jc w:val="left"/>
              <w:textAlignment w:val="auto"/>
              <w:rPr>
                <w:rFonts w:eastAsiaTheme="majorEastAsia"/>
                <w:color w:val="000000" w:themeColor="text1"/>
                <w:sz w:val="24"/>
                <w:szCs w:val="24"/>
              </w:rPr>
            </w:pPr>
          </w:p>
        </w:tc>
      </w:tr>
    </w:tbl>
    <w:p w14:paraId="328F51E1" w14:textId="7F2149CE" w:rsidR="007D4F9A" w:rsidRDefault="007D4F9A" w:rsidP="007D4F9A">
      <w:pPr>
        <w:spacing w:beforeLines="50" w:before="180" w:afterLines="50" w:after="180"/>
        <w:jc w:val="center"/>
        <w:rPr>
          <w:color w:val="000000" w:themeColor="text1"/>
        </w:rPr>
      </w:pPr>
    </w:p>
    <w:sectPr w:rsidR="007D4F9A" w:rsidSect="00A17159">
      <w:footerReference w:type="default" r:id="rId8"/>
      <w:pgSz w:w="11906" w:h="16838"/>
      <w:pgMar w:top="1440" w:right="1133" w:bottom="851" w:left="993" w:header="851" w:footer="3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1E0EF" w14:textId="77777777" w:rsidR="00BD0105" w:rsidRDefault="00BD0105" w:rsidP="009A3728">
      <w:r>
        <w:separator/>
      </w:r>
    </w:p>
  </w:endnote>
  <w:endnote w:type="continuationSeparator" w:id="0">
    <w:p w14:paraId="005D0674" w14:textId="77777777" w:rsidR="00BD0105" w:rsidRDefault="00BD0105" w:rsidP="009A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9079740"/>
      <w:docPartObj>
        <w:docPartGallery w:val="Page Numbers (Bottom of Page)"/>
        <w:docPartUnique/>
      </w:docPartObj>
    </w:sdtPr>
    <w:sdtEndPr/>
    <w:sdtContent>
      <w:p w14:paraId="47A28943" w14:textId="626A0A8E" w:rsidR="009A3728" w:rsidRDefault="009A37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9C0" w:rsidRPr="007059C0">
          <w:rPr>
            <w:noProof/>
            <w:lang w:val="zh-TW"/>
          </w:rPr>
          <w:t>2</w:t>
        </w:r>
        <w:r>
          <w:fldChar w:fldCharType="end"/>
        </w:r>
      </w:p>
    </w:sdtContent>
  </w:sdt>
  <w:p w14:paraId="41789E04" w14:textId="77777777" w:rsidR="009A3728" w:rsidRDefault="009A37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7A262" w14:textId="77777777" w:rsidR="00BD0105" w:rsidRDefault="00BD0105" w:rsidP="009A3728">
      <w:r>
        <w:separator/>
      </w:r>
    </w:p>
  </w:footnote>
  <w:footnote w:type="continuationSeparator" w:id="0">
    <w:p w14:paraId="0C38172A" w14:textId="77777777" w:rsidR="00BD0105" w:rsidRDefault="00BD0105" w:rsidP="009A3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F78A1"/>
    <w:multiLevelType w:val="multilevel"/>
    <w:tmpl w:val="3A44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67381"/>
    <w:multiLevelType w:val="multilevel"/>
    <w:tmpl w:val="B89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8305F"/>
    <w:multiLevelType w:val="hybridMultilevel"/>
    <w:tmpl w:val="8D4C152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11E05A1"/>
    <w:multiLevelType w:val="multilevel"/>
    <w:tmpl w:val="2430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D15FF"/>
    <w:multiLevelType w:val="multilevel"/>
    <w:tmpl w:val="20A0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F6767"/>
    <w:multiLevelType w:val="multilevel"/>
    <w:tmpl w:val="4816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575CC"/>
    <w:multiLevelType w:val="multilevel"/>
    <w:tmpl w:val="E2C0A1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E0376"/>
    <w:multiLevelType w:val="multilevel"/>
    <w:tmpl w:val="CB54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C314E"/>
    <w:multiLevelType w:val="multilevel"/>
    <w:tmpl w:val="5652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C0137"/>
    <w:multiLevelType w:val="multilevel"/>
    <w:tmpl w:val="975A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166224"/>
    <w:multiLevelType w:val="multilevel"/>
    <w:tmpl w:val="AADC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1702CF"/>
    <w:multiLevelType w:val="multilevel"/>
    <w:tmpl w:val="E516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AD5E7B"/>
    <w:multiLevelType w:val="multilevel"/>
    <w:tmpl w:val="9870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D1A5E"/>
    <w:multiLevelType w:val="hybridMultilevel"/>
    <w:tmpl w:val="425C568C"/>
    <w:lvl w:ilvl="0" w:tplc="57A84B90">
      <w:start w:val="1"/>
      <w:numFmt w:val="ideographLegalTraditional"/>
      <w:lvlText w:val="%1、"/>
      <w:lvlJc w:val="left"/>
      <w:pPr>
        <w:tabs>
          <w:tab w:val="num" w:pos="709"/>
        </w:tabs>
        <w:ind w:left="709" w:hanging="567"/>
      </w:pPr>
      <w:rPr>
        <w:rFonts w:ascii="Arial" w:eastAsia="標楷體" w:hAnsi="Arial" w:hint="default"/>
        <w:sz w:val="24"/>
      </w:rPr>
    </w:lvl>
    <w:lvl w:ilvl="1" w:tplc="222C4BDC">
      <w:start w:val="1"/>
      <w:numFmt w:val="taiwaneseCountingThousand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93AEF62A">
      <w:start w:val="1"/>
      <w:numFmt w:val="taiwaneseCountingThousand"/>
      <w:lvlText w:val="(%3)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744E74E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3EA8B00">
      <w:start w:val="12"/>
      <w:numFmt w:val="lowerLetter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9334D130">
      <w:start w:val="8"/>
      <w:numFmt w:val="taiwaneseCountingThousand"/>
      <w:lvlText w:val="%6、"/>
      <w:lvlJc w:val="left"/>
      <w:pPr>
        <w:ind w:left="2880" w:hanging="480"/>
      </w:pPr>
      <w:rPr>
        <w:rFonts w:hint="default"/>
      </w:rPr>
    </w:lvl>
    <w:lvl w:ilvl="6" w:tplc="B352D01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ADAB3D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E35E327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AEA43F3"/>
    <w:multiLevelType w:val="hybridMultilevel"/>
    <w:tmpl w:val="A78E5F70"/>
    <w:lvl w:ilvl="0" w:tplc="E524172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Arial" w:eastAsia="標楷體" w:hAnsi="Arial" w:hint="default"/>
        <w:b/>
        <w:i w:val="0"/>
        <w:sz w:val="24"/>
        <w:lang w:val="en-US"/>
      </w:rPr>
    </w:lvl>
    <w:lvl w:ilvl="1" w:tplc="FFFFFFFF">
      <w:start w:val="1"/>
      <w:numFmt w:val="taiwaneseCountingThousand"/>
      <w:lvlText w:val="%2、"/>
      <w:lvlJc w:val="left"/>
      <w:pPr>
        <w:tabs>
          <w:tab w:val="num" w:pos="540"/>
        </w:tabs>
        <w:ind w:left="540" w:hanging="72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B858B4AE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FFFFFFFF">
      <w:start w:val="1"/>
      <w:numFmt w:val="taiwaneseCountingThousand"/>
      <w:lvlText w:val="(%6)"/>
      <w:lvlJc w:val="left"/>
      <w:pPr>
        <w:tabs>
          <w:tab w:val="num" w:pos="2130"/>
        </w:tabs>
        <w:ind w:left="2130" w:hanging="390"/>
      </w:pPr>
      <w:rPr>
        <w:rFonts w:hint="eastAsia"/>
      </w:rPr>
    </w:lvl>
    <w:lvl w:ilvl="6" w:tplc="FFFFFFFF">
      <w:start w:val="1"/>
      <w:numFmt w:val="decimal"/>
      <w:lvlText w:val="%7."/>
      <w:lvlJc w:val="left"/>
      <w:pPr>
        <w:tabs>
          <w:tab w:val="num" w:pos="1260"/>
        </w:tabs>
        <w:ind w:left="1260" w:hanging="480"/>
      </w:pPr>
    </w:lvl>
    <w:lvl w:ilvl="7" w:tplc="FFFFFFFF">
      <w:start w:val="1"/>
      <w:numFmt w:val="taiwaneseCountingThousand"/>
      <w:lvlText w:val="（%8）"/>
      <w:lvlJc w:val="left"/>
      <w:pPr>
        <w:tabs>
          <w:tab w:val="num" w:pos="3420"/>
        </w:tabs>
        <w:ind w:left="3420" w:hanging="720"/>
      </w:pPr>
      <w:rPr>
        <w:rFonts w:hint="eastAsia"/>
        <w:sz w:val="24"/>
      </w:rPr>
    </w:lvl>
    <w:lvl w:ilvl="8" w:tplc="FFFFFFFF">
      <w:start w:val="1"/>
      <w:numFmt w:val="lowerLetter"/>
      <w:lvlText w:val="%9."/>
      <w:lvlJc w:val="left"/>
      <w:pPr>
        <w:tabs>
          <w:tab w:val="num" w:pos="5355"/>
        </w:tabs>
        <w:ind w:left="5355" w:hanging="2175"/>
      </w:pPr>
      <w:rPr>
        <w:rFonts w:hint="eastAsia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  <w:num w:numId="13">
    <w:abstractNumId w:val="12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AC"/>
    <w:rsid w:val="0001391F"/>
    <w:rsid w:val="00073241"/>
    <w:rsid w:val="00084B2E"/>
    <w:rsid w:val="000A2F8C"/>
    <w:rsid w:val="000B209E"/>
    <w:rsid w:val="000E308F"/>
    <w:rsid w:val="000F4292"/>
    <w:rsid w:val="00167529"/>
    <w:rsid w:val="0017083C"/>
    <w:rsid w:val="001862BE"/>
    <w:rsid w:val="00191D62"/>
    <w:rsid w:val="001D301B"/>
    <w:rsid w:val="001E1463"/>
    <w:rsid w:val="001F5584"/>
    <w:rsid w:val="0022579A"/>
    <w:rsid w:val="00232754"/>
    <w:rsid w:val="00250851"/>
    <w:rsid w:val="0026351D"/>
    <w:rsid w:val="00266DB5"/>
    <w:rsid w:val="002A1E02"/>
    <w:rsid w:val="002B0F36"/>
    <w:rsid w:val="002D6321"/>
    <w:rsid w:val="003010DE"/>
    <w:rsid w:val="00304C97"/>
    <w:rsid w:val="00310129"/>
    <w:rsid w:val="0031760B"/>
    <w:rsid w:val="003179A8"/>
    <w:rsid w:val="003267B0"/>
    <w:rsid w:val="0033235E"/>
    <w:rsid w:val="003425F5"/>
    <w:rsid w:val="00363261"/>
    <w:rsid w:val="00376B33"/>
    <w:rsid w:val="003D097B"/>
    <w:rsid w:val="003E0A75"/>
    <w:rsid w:val="0041010B"/>
    <w:rsid w:val="004353C4"/>
    <w:rsid w:val="00472B34"/>
    <w:rsid w:val="00473A34"/>
    <w:rsid w:val="004914E3"/>
    <w:rsid w:val="004A7AF6"/>
    <w:rsid w:val="004D2C59"/>
    <w:rsid w:val="004F73CE"/>
    <w:rsid w:val="00501F15"/>
    <w:rsid w:val="00553544"/>
    <w:rsid w:val="005D5743"/>
    <w:rsid w:val="0060442C"/>
    <w:rsid w:val="006145D7"/>
    <w:rsid w:val="00637764"/>
    <w:rsid w:val="00666680"/>
    <w:rsid w:val="00681085"/>
    <w:rsid w:val="006B4824"/>
    <w:rsid w:val="0070307E"/>
    <w:rsid w:val="007059C0"/>
    <w:rsid w:val="0070793E"/>
    <w:rsid w:val="00722473"/>
    <w:rsid w:val="0073776A"/>
    <w:rsid w:val="007632D1"/>
    <w:rsid w:val="0077618D"/>
    <w:rsid w:val="00791432"/>
    <w:rsid w:val="007934D0"/>
    <w:rsid w:val="007942B5"/>
    <w:rsid w:val="007D4F9A"/>
    <w:rsid w:val="0081309F"/>
    <w:rsid w:val="00827521"/>
    <w:rsid w:val="00844BA1"/>
    <w:rsid w:val="00876CF2"/>
    <w:rsid w:val="00883EB7"/>
    <w:rsid w:val="008C3623"/>
    <w:rsid w:val="008C78BD"/>
    <w:rsid w:val="008D708E"/>
    <w:rsid w:val="009122BD"/>
    <w:rsid w:val="00931D96"/>
    <w:rsid w:val="00940301"/>
    <w:rsid w:val="009452F4"/>
    <w:rsid w:val="009755D8"/>
    <w:rsid w:val="00986F4A"/>
    <w:rsid w:val="00994E46"/>
    <w:rsid w:val="009A3728"/>
    <w:rsid w:val="009D011E"/>
    <w:rsid w:val="009F66AF"/>
    <w:rsid w:val="00A00468"/>
    <w:rsid w:val="00A17159"/>
    <w:rsid w:val="00A5068F"/>
    <w:rsid w:val="00A56FBA"/>
    <w:rsid w:val="00A93A6A"/>
    <w:rsid w:val="00A965AA"/>
    <w:rsid w:val="00AA3C45"/>
    <w:rsid w:val="00AA54CE"/>
    <w:rsid w:val="00AE1543"/>
    <w:rsid w:val="00AE1B3E"/>
    <w:rsid w:val="00B103E3"/>
    <w:rsid w:val="00B63425"/>
    <w:rsid w:val="00B92E46"/>
    <w:rsid w:val="00BD0105"/>
    <w:rsid w:val="00BD0CFA"/>
    <w:rsid w:val="00BE3103"/>
    <w:rsid w:val="00C8354A"/>
    <w:rsid w:val="00C90213"/>
    <w:rsid w:val="00CC6259"/>
    <w:rsid w:val="00CE33F5"/>
    <w:rsid w:val="00CF1743"/>
    <w:rsid w:val="00D00960"/>
    <w:rsid w:val="00D0435B"/>
    <w:rsid w:val="00D806EE"/>
    <w:rsid w:val="00DD2AAF"/>
    <w:rsid w:val="00DD69B5"/>
    <w:rsid w:val="00DF46E9"/>
    <w:rsid w:val="00E35850"/>
    <w:rsid w:val="00E43FBE"/>
    <w:rsid w:val="00E67867"/>
    <w:rsid w:val="00E95443"/>
    <w:rsid w:val="00EA3583"/>
    <w:rsid w:val="00EB1EFE"/>
    <w:rsid w:val="00EB789D"/>
    <w:rsid w:val="00EF57C3"/>
    <w:rsid w:val="00F04E29"/>
    <w:rsid w:val="00F151AC"/>
    <w:rsid w:val="00F32D55"/>
    <w:rsid w:val="00F423BA"/>
    <w:rsid w:val="00F45BF2"/>
    <w:rsid w:val="00F469A2"/>
    <w:rsid w:val="00FA294A"/>
    <w:rsid w:val="00FB34E2"/>
    <w:rsid w:val="00FC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A9545"/>
  <w15:docId w15:val="{6B32426B-EADB-43B0-A367-F9177197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529"/>
    <w:pPr>
      <w:widowControl w:val="0"/>
      <w:adjustRightInd w:val="0"/>
      <w:snapToGrid w:val="0"/>
      <w:jc w:val="both"/>
      <w:textAlignment w:val="baseline"/>
    </w:pPr>
    <w:rPr>
      <w:rFonts w:eastAsia="標楷體"/>
      <w:sz w:val="28"/>
    </w:rPr>
  </w:style>
  <w:style w:type="paragraph" w:styleId="1">
    <w:name w:val="heading 1"/>
    <w:aliases w:val="標題 (一)"/>
    <w:basedOn w:val="a"/>
    <w:next w:val="a"/>
    <w:link w:val="10"/>
    <w:qFormat/>
    <w:rsid w:val="00363261"/>
    <w:pPr>
      <w:keepNext/>
      <w:tabs>
        <w:tab w:val="num" w:pos="709"/>
      </w:tabs>
      <w:ind w:left="709" w:hanging="567"/>
      <w:outlineLvl w:val="0"/>
    </w:pPr>
    <w:rPr>
      <w:rFonts w:ascii="Arial" w:hAnsi="Arial"/>
      <w:b/>
      <w:bCs/>
      <w:kern w:val="52"/>
      <w:sz w:val="24"/>
      <w:szCs w:val="52"/>
    </w:rPr>
  </w:style>
  <w:style w:type="paragraph" w:styleId="2">
    <w:name w:val="heading 2"/>
    <w:basedOn w:val="a"/>
    <w:next w:val="a"/>
    <w:link w:val="20"/>
    <w:qFormat/>
    <w:rsid w:val="00363261"/>
    <w:pPr>
      <w:keepNext/>
      <w:snapToGrid/>
      <w:spacing w:line="720" w:lineRule="atLeast"/>
      <w:outlineLvl w:val="1"/>
    </w:pPr>
    <w:rPr>
      <w:rFonts w:ascii="Arial" w:eastAsia="細明體" w:hAnsi="Arial"/>
      <w:b/>
      <w:sz w:val="48"/>
    </w:rPr>
  </w:style>
  <w:style w:type="paragraph" w:styleId="3">
    <w:name w:val="heading 3"/>
    <w:basedOn w:val="a"/>
    <w:next w:val="a"/>
    <w:link w:val="30"/>
    <w:qFormat/>
    <w:rsid w:val="00363261"/>
    <w:pPr>
      <w:keepNext/>
      <w:snapToGrid/>
      <w:spacing w:line="720" w:lineRule="atLeast"/>
      <w:outlineLvl w:val="2"/>
    </w:pPr>
    <w:rPr>
      <w:rFonts w:ascii="Arial" w:eastAsia="細明體" w:hAnsi="Arial"/>
      <w:b/>
      <w:sz w:val="36"/>
    </w:rPr>
  </w:style>
  <w:style w:type="paragraph" w:styleId="4">
    <w:name w:val="heading 4"/>
    <w:basedOn w:val="a"/>
    <w:next w:val="a"/>
    <w:link w:val="40"/>
    <w:qFormat/>
    <w:rsid w:val="00363261"/>
    <w:pPr>
      <w:keepNext/>
      <w:snapToGrid/>
      <w:spacing w:line="720" w:lineRule="atLeast"/>
      <w:outlineLvl w:val="3"/>
    </w:pPr>
    <w:rPr>
      <w:rFonts w:ascii="Arial" w:eastAsia="細明體" w:hAnsi="Arial"/>
      <w:sz w:val="36"/>
    </w:rPr>
  </w:style>
  <w:style w:type="paragraph" w:styleId="5">
    <w:name w:val="heading 5"/>
    <w:basedOn w:val="a"/>
    <w:next w:val="a"/>
    <w:link w:val="50"/>
    <w:qFormat/>
    <w:rsid w:val="00363261"/>
    <w:pPr>
      <w:keepNext/>
      <w:snapToGrid/>
      <w:spacing w:line="720" w:lineRule="atLeast"/>
      <w:outlineLvl w:val="4"/>
    </w:pPr>
    <w:rPr>
      <w:rFonts w:ascii="Arial" w:eastAsia="細明體" w:hAnsi="Arial"/>
      <w:b/>
      <w:sz w:val="36"/>
    </w:rPr>
  </w:style>
  <w:style w:type="paragraph" w:styleId="6">
    <w:name w:val="heading 6"/>
    <w:basedOn w:val="a"/>
    <w:next w:val="a"/>
    <w:link w:val="60"/>
    <w:qFormat/>
    <w:rsid w:val="00363261"/>
    <w:pPr>
      <w:keepNext/>
      <w:snapToGrid/>
      <w:spacing w:line="720" w:lineRule="atLeast"/>
      <w:outlineLvl w:val="5"/>
    </w:pPr>
    <w:rPr>
      <w:rFonts w:ascii="Arial" w:eastAsia="細明體" w:hAnsi="Arial"/>
      <w:sz w:val="36"/>
    </w:rPr>
  </w:style>
  <w:style w:type="paragraph" w:styleId="7">
    <w:name w:val="heading 7"/>
    <w:basedOn w:val="a"/>
    <w:next w:val="a"/>
    <w:link w:val="70"/>
    <w:qFormat/>
    <w:rsid w:val="00363261"/>
    <w:pPr>
      <w:keepNext/>
      <w:snapToGrid/>
      <w:spacing w:line="720" w:lineRule="atLeast"/>
      <w:outlineLvl w:val="6"/>
    </w:pPr>
    <w:rPr>
      <w:rFonts w:ascii="Arial" w:eastAsia="細明體" w:hAnsi="Arial"/>
      <w:b/>
      <w:sz w:val="36"/>
    </w:rPr>
  </w:style>
  <w:style w:type="paragraph" w:styleId="8">
    <w:name w:val="heading 8"/>
    <w:basedOn w:val="a"/>
    <w:next w:val="a"/>
    <w:link w:val="80"/>
    <w:qFormat/>
    <w:rsid w:val="00363261"/>
    <w:pPr>
      <w:keepNext/>
      <w:snapToGrid/>
      <w:spacing w:line="720" w:lineRule="atLeast"/>
      <w:outlineLvl w:val="7"/>
    </w:pPr>
    <w:rPr>
      <w:rFonts w:ascii="Arial" w:eastAsia="細明體" w:hAnsi="Arial"/>
      <w:sz w:val="36"/>
    </w:rPr>
  </w:style>
  <w:style w:type="paragraph" w:styleId="9">
    <w:name w:val="heading 9"/>
    <w:basedOn w:val="a"/>
    <w:next w:val="a"/>
    <w:link w:val="90"/>
    <w:qFormat/>
    <w:rsid w:val="00363261"/>
    <w:pPr>
      <w:keepNext/>
      <w:snapToGrid/>
      <w:spacing w:line="720" w:lineRule="atLeast"/>
      <w:outlineLvl w:val="8"/>
    </w:pPr>
    <w:rPr>
      <w:rFonts w:ascii="Arial" w:eastAsia="細明體" w:hAnsi="Arial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標題 (一) 字元"/>
    <w:basedOn w:val="a0"/>
    <w:link w:val="1"/>
    <w:rsid w:val="00363261"/>
    <w:rPr>
      <w:rFonts w:ascii="Arial" w:eastAsia="標楷體" w:hAnsi="Arial"/>
      <w:b/>
      <w:bCs/>
      <w:kern w:val="52"/>
      <w:sz w:val="24"/>
      <w:szCs w:val="52"/>
    </w:rPr>
  </w:style>
  <w:style w:type="character" w:customStyle="1" w:styleId="20">
    <w:name w:val="標題 2 字元"/>
    <w:basedOn w:val="a0"/>
    <w:link w:val="2"/>
    <w:rsid w:val="00363261"/>
    <w:rPr>
      <w:rFonts w:ascii="Arial" w:eastAsia="細明體" w:hAnsi="Arial"/>
      <w:b/>
      <w:sz w:val="48"/>
    </w:rPr>
  </w:style>
  <w:style w:type="character" w:customStyle="1" w:styleId="30">
    <w:name w:val="標題 3 字元"/>
    <w:basedOn w:val="a0"/>
    <w:link w:val="3"/>
    <w:rsid w:val="00363261"/>
    <w:rPr>
      <w:rFonts w:ascii="Arial" w:eastAsia="細明體" w:hAnsi="Arial"/>
      <w:b/>
      <w:sz w:val="36"/>
    </w:rPr>
  </w:style>
  <w:style w:type="character" w:customStyle="1" w:styleId="40">
    <w:name w:val="標題 4 字元"/>
    <w:basedOn w:val="a0"/>
    <w:link w:val="4"/>
    <w:rsid w:val="00363261"/>
    <w:rPr>
      <w:rFonts w:ascii="Arial" w:eastAsia="細明體" w:hAnsi="Arial"/>
      <w:sz w:val="36"/>
    </w:rPr>
  </w:style>
  <w:style w:type="character" w:customStyle="1" w:styleId="50">
    <w:name w:val="標題 5 字元"/>
    <w:basedOn w:val="a0"/>
    <w:link w:val="5"/>
    <w:rsid w:val="00363261"/>
    <w:rPr>
      <w:rFonts w:ascii="Arial" w:eastAsia="細明體" w:hAnsi="Arial"/>
      <w:b/>
      <w:sz w:val="36"/>
    </w:rPr>
  </w:style>
  <w:style w:type="character" w:customStyle="1" w:styleId="60">
    <w:name w:val="標題 6 字元"/>
    <w:basedOn w:val="a0"/>
    <w:link w:val="6"/>
    <w:rsid w:val="00363261"/>
    <w:rPr>
      <w:rFonts w:ascii="Arial" w:eastAsia="細明體" w:hAnsi="Arial"/>
      <w:sz w:val="36"/>
    </w:rPr>
  </w:style>
  <w:style w:type="character" w:customStyle="1" w:styleId="70">
    <w:name w:val="標題 7 字元"/>
    <w:basedOn w:val="a0"/>
    <w:link w:val="7"/>
    <w:rsid w:val="00363261"/>
    <w:rPr>
      <w:rFonts w:ascii="Arial" w:eastAsia="細明體" w:hAnsi="Arial"/>
      <w:b/>
      <w:sz w:val="36"/>
    </w:rPr>
  </w:style>
  <w:style w:type="character" w:customStyle="1" w:styleId="80">
    <w:name w:val="標題 8 字元"/>
    <w:basedOn w:val="a0"/>
    <w:link w:val="8"/>
    <w:rsid w:val="00363261"/>
    <w:rPr>
      <w:rFonts w:ascii="Arial" w:eastAsia="細明體" w:hAnsi="Arial"/>
      <w:sz w:val="36"/>
    </w:rPr>
  </w:style>
  <w:style w:type="character" w:customStyle="1" w:styleId="90">
    <w:name w:val="標題 9 字元"/>
    <w:basedOn w:val="a0"/>
    <w:link w:val="9"/>
    <w:rsid w:val="00363261"/>
    <w:rPr>
      <w:rFonts w:ascii="Arial" w:eastAsia="細明體" w:hAnsi="Arial"/>
      <w:sz w:val="36"/>
    </w:rPr>
  </w:style>
  <w:style w:type="paragraph" w:styleId="a3">
    <w:name w:val="Title"/>
    <w:basedOn w:val="a"/>
    <w:link w:val="a4"/>
    <w:qFormat/>
    <w:rsid w:val="00363261"/>
    <w:pPr>
      <w:tabs>
        <w:tab w:val="num" w:pos="480"/>
      </w:tabs>
      <w:ind w:left="480" w:hanging="480"/>
      <w:outlineLvl w:val="0"/>
    </w:pPr>
    <w:rPr>
      <w:rFonts w:ascii="Arial" w:hAnsi="Arial" w:cs="Arial"/>
      <w:b/>
      <w:bCs/>
      <w:sz w:val="24"/>
      <w:szCs w:val="32"/>
    </w:rPr>
  </w:style>
  <w:style w:type="character" w:customStyle="1" w:styleId="a4">
    <w:name w:val="標題 字元"/>
    <w:link w:val="a3"/>
    <w:rsid w:val="00363261"/>
    <w:rPr>
      <w:rFonts w:ascii="Arial" w:eastAsia="標楷體" w:hAnsi="Arial" w:cs="Arial"/>
      <w:b/>
      <w:bCs/>
      <w:sz w:val="24"/>
      <w:szCs w:val="32"/>
    </w:rPr>
  </w:style>
  <w:style w:type="character" w:styleId="a5">
    <w:name w:val="Strong"/>
    <w:qFormat/>
    <w:rsid w:val="00363261"/>
    <w:rPr>
      <w:b/>
      <w:bCs/>
    </w:rPr>
  </w:style>
  <w:style w:type="paragraph" w:styleId="a6">
    <w:name w:val="List Paragraph"/>
    <w:basedOn w:val="a"/>
    <w:uiPriority w:val="99"/>
    <w:qFormat/>
    <w:rsid w:val="00363261"/>
    <w:pPr>
      <w:ind w:leftChars="200" w:left="480"/>
    </w:pPr>
  </w:style>
  <w:style w:type="character" w:styleId="a7">
    <w:name w:val="Hyperlink"/>
    <w:basedOn w:val="a0"/>
    <w:uiPriority w:val="99"/>
    <w:unhideWhenUsed/>
    <w:rsid w:val="00084B2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84B2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9A3728"/>
    <w:pPr>
      <w:tabs>
        <w:tab w:val="center" w:pos="4153"/>
        <w:tab w:val="right" w:pos="8306"/>
      </w:tabs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A3728"/>
    <w:rPr>
      <w:rFonts w:eastAsia="標楷體"/>
    </w:rPr>
  </w:style>
  <w:style w:type="paragraph" w:styleId="ab">
    <w:name w:val="footer"/>
    <w:basedOn w:val="a"/>
    <w:link w:val="ac"/>
    <w:uiPriority w:val="99"/>
    <w:unhideWhenUsed/>
    <w:rsid w:val="009A3728"/>
    <w:pPr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A3728"/>
    <w:rPr>
      <w:rFonts w:eastAsia="標楷體"/>
    </w:rPr>
  </w:style>
  <w:style w:type="table" w:styleId="ad">
    <w:name w:val="Table Grid"/>
    <w:basedOn w:val="a1"/>
    <w:uiPriority w:val="59"/>
    <w:rsid w:val="00A00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D6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D6321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2D6321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D6321"/>
    <w:pPr>
      <w:jc w:val="left"/>
    </w:pPr>
  </w:style>
  <w:style w:type="character" w:customStyle="1" w:styleId="af2">
    <w:name w:val="註解文字 字元"/>
    <w:basedOn w:val="a0"/>
    <w:link w:val="af1"/>
    <w:uiPriority w:val="99"/>
    <w:semiHidden/>
    <w:rsid w:val="002D6321"/>
    <w:rPr>
      <w:rFonts w:eastAsia="標楷體"/>
      <w:sz w:val="2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6321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2D6321"/>
    <w:rPr>
      <w:rFonts w:eastAsia="標楷體"/>
      <w:b/>
      <w:bCs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707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3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4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0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3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29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6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3585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45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3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81668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62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1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28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9842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4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673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391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34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42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9691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5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7374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6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189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36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7429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9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997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46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50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37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29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01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9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005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7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2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9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1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9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1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30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0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59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26358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061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5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8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36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2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13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06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3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3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6011">
              <w:marLeft w:val="0"/>
              <w:marRight w:val="0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9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4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0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87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05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8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25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tbcinvestments.com/Product/ETF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140</Words>
  <Characters>802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Su, Cindy</dc:creator>
  <cp:lastModifiedBy>許亦菲</cp:lastModifiedBy>
  <cp:revision>22</cp:revision>
  <cp:lastPrinted>2025-04-09T08:21:00Z</cp:lastPrinted>
  <dcterms:created xsi:type="dcterms:W3CDTF">2025-04-09T08:19:00Z</dcterms:created>
  <dcterms:modified xsi:type="dcterms:W3CDTF">2025-05-16T01:16:00Z</dcterms:modified>
</cp:coreProperties>
</file>